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FC1A48" w14:textId="77777777" w:rsidR="00057CAF" w:rsidRDefault="00057CAF" w:rsidP="00057CA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 xml:space="preserve">William </w:t>
      </w:r>
      <w:proofErr w:type="spellStart"/>
      <w:r>
        <w:rPr>
          <w:rFonts w:ascii="Times New Roman" w:hAnsi="Times New Roman" w:cs="Times New Roman"/>
          <w:sz w:val="24"/>
          <w:szCs w:val="24"/>
          <w:u w:val="single"/>
        </w:rPr>
        <w:t>atte</w:t>
      </w:r>
      <w:proofErr w:type="spellEnd"/>
      <w:r>
        <w:rPr>
          <w:rFonts w:ascii="Times New Roman" w:hAnsi="Times New Roman" w:cs="Times New Roman"/>
          <w:sz w:val="24"/>
          <w:szCs w:val="24"/>
          <w:u w:val="single"/>
        </w:rPr>
        <w:t xml:space="preserve"> FEN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fl.1458)</w:t>
      </w:r>
    </w:p>
    <w:p w14:paraId="09892D60" w14:textId="77777777" w:rsidR="00057CAF" w:rsidRDefault="00057CAF" w:rsidP="00057CA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Thaxted. Cutler.</w:t>
      </w:r>
    </w:p>
    <w:p w14:paraId="6E9E80F5" w14:textId="77777777" w:rsidR="00057CAF" w:rsidRDefault="00057CAF" w:rsidP="00057CA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1C622FA" w14:textId="77777777" w:rsidR="00057CAF" w:rsidRDefault="00057CAF" w:rsidP="00057CA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938A0EB" w14:textId="77777777" w:rsidR="00057CAF" w:rsidRDefault="00057CAF" w:rsidP="00057CA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1458</w:t>
      </w:r>
      <w:r>
        <w:rPr>
          <w:rFonts w:ascii="Times New Roman" w:hAnsi="Times New Roman" w:cs="Times New Roman"/>
          <w:sz w:val="24"/>
          <w:szCs w:val="24"/>
        </w:rPr>
        <w:tab/>
        <w:t>He made a plaint of debt against William Smyth of Thaxted, cordwainer(q.v.),</w:t>
      </w:r>
    </w:p>
    <w:p w14:paraId="4C8237E1" w14:textId="77777777" w:rsidR="00057CAF" w:rsidRDefault="00057CAF" w:rsidP="00057CA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as the executor of John Smyth of Thaxted(q.v.).</w:t>
      </w:r>
    </w:p>
    <w:p w14:paraId="3AA68AC8" w14:textId="77777777" w:rsidR="00057CAF" w:rsidRDefault="00057CAF" w:rsidP="00057CA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 </w:t>
      </w:r>
      <w:hyperlink r:id="rId6" w:history="1">
        <w:r w:rsidRPr="00AF3906">
          <w:rPr>
            <w:rStyle w:val="Hyperlink"/>
            <w:rFonts w:ascii="Times New Roman" w:hAnsi="Times New Roman" w:cs="Times New Roman"/>
            <w:sz w:val="24"/>
            <w:szCs w:val="24"/>
          </w:rPr>
          <w:t>https://waalt.uh.edu/index.php/CP40/788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)</w:t>
      </w:r>
    </w:p>
    <w:p w14:paraId="2226DE8B" w14:textId="77777777" w:rsidR="00057CAF" w:rsidRDefault="00057CAF" w:rsidP="00057CA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83443B3" w14:textId="77777777" w:rsidR="00057CAF" w:rsidRDefault="00057CAF" w:rsidP="00057CA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81615A1" w14:textId="77777777" w:rsidR="00057CAF" w:rsidRDefault="00057CAF" w:rsidP="00057CA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 September 2022</w:t>
      </w:r>
    </w:p>
    <w:p w14:paraId="6BE79639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92EC6B" w14:textId="77777777" w:rsidR="00057CAF" w:rsidRDefault="00057CAF" w:rsidP="009139A6">
      <w:r>
        <w:separator/>
      </w:r>
    </w:p>
  </w:endnote>
  <w:endnote w:type="continuationSeparator" w:id="0">
    <w:p w14:paraId="6905588A" w14:textId="77777777" w:rsidR="00057CAF" w:rsidRDefault="00057CAF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6DE631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B3EC76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BCA208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E7AF8BA" w14:textId="77777777" w:rsidR="00057CAF" w:rsidRDefault="00057CAF" w:rsidP="009139A6">
      <w:r>
        <w:separator/>
      </w:r>
    </w:p>
  </w:footnote>
  <w:footnote w:type="continuationSeparator" w:id="0">
    <w:p w14:paraId="5173184D" w14:textId="77777777" w:rsidR="00057CAF" w:rsidRDefault="00057CAF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9EBF8E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6FD08E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516107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7CAF"/>
    <w:rsid w:val="00057CAF"/>
    <w:rsid w:val="000666E0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7DA2A4"/>
  <w15:chartTrackingRefBased/>
  <w15:docId w15:val="{E9754528-AD13-41E5-81D3-F8C7907364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057CA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788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2</TotalTime>
  <Pages>1</Pages>
  <Words>46</Words>
  <Characters>264</Characters>
  <Application>Microsoft Office Word</Application>
  <DocSecurity>0</DocSecurity>
  <Lines>2</Lines>
  <Paragraphs>1</Paragraphs>
  <ScaleCrop>false</ScaleCrop>
  <Company/>
  <LinksUpToDate>false</LinksUpToDate>
  <CharactersWithSpaces>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2022-09-06T08:23:00Z</dcterms:created>
  <dcterms:modified xsi:type="dcterms:W3CDTF">2022-09-06T08:25:00Z</dcterms:modified>
</cp:coreProperties>
</file>