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FEA" w:rsidRDefault="00305FEA" w:rsidP="00305FEA">
      <w:pPr>
        <w:pStyle w:val="NoSpacing"/>
      </w:pPr>
      <w:r>
        <w:rPr>
          <w:u w:val="single"/>
        </w:rPr>
        <w:t>William FAUKONER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05FEA" w:rsidRDefault="00305FEA" w:rsidP="00305FEA">
      <w:pPr>
        <w:pStyle w:val="NoSpacing"/>
      </w:pPr>
    </w:p>
    <w:p w:rsidR="00305FEA" w:rsidRDefault="00305FEA" w:rsidP="00305FEA">
      <w:pPr>
        <w:pStyle w:val="NoSpacing"/>
      </w:pPr>
    </w:p>
    <w:p w:rsidR="00305FEA" w:rsidRDefault="00305FEA" w:rsidP="00305FEA">
      <w:pPr>
        <w:pStyle w:val="NoSpacing"/>
      </w:pPr>
      <w:r>
        <w:t>13 Aug.1420</w:t>
      </w:r>
      <w:r>
        <w:tab/>
        <w:t xml:space="preserve">He was a juror on the inquisition post mortem held in South </w:t>
      </w:r>
      <w:proofErr w:type="spellStart"/>
      <w:r>
        <w:t>Petherton</w:t>
      </w:r>
      <w:proofErr w:type="spellEnd"/>
      <w:r>
        <w:t>,</w:t>
      </w:r>
    </w:p>
    <w:p w:rsidR="00305FEA" w:rsidRDefault="00305FEA" w:rsidP="00305FEA">
      <w:pPr>
        <w:pStyle w:val="NoSpacing"/>
      </w:pPr>
      <w:r>
        <w:tab/>
      </w:r>
      <w:r>
        <w:tab/>
        <w:t xml:space="preserve">Somerset, into lands of the late Margaret </w:t>
      </w:r>
      <w:proofErr w:type="spellStart"/>
      <w:r>
        <w:t>Daubeney</w:t>
      </w:r>
      <w:proofErr w:type="spellEnd"/>
      <w:r>
        <w:t>(q.v.).</w:t>
      </w:r>
    </w:p>
    <w:p w:rsidR="00305FEA" w:rsidRDefault="00305FEA" w:rsidP="00305FE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21-555)</w:t>
      </w:r>
    </w:p>
    <w:p w:rsidR="00305FEA" w:rsidRDefault="00305FEA" w:rsidP="00305FEA">
      <w:pPr>
        <w:pStyle w:val="NoSpacing"/>
      </w:pPr>
    </w:p>
    <w:p w:rsidR="00305FEA" w:rsidRDefault="00305FEA" w:rsidP="00305FEA">
      <w:pPr>
        <w:pStyle w:val="NoSpacing"/>
      </w:pPr>
    </w:p>
    <w:p w:rsidR="00305FEA" w:rsidRPr="004119AC" w:rsidRDefault="00305FEA" w:rsidP="00305FEA">
      <w:pPr>
        <w:pStyle w:val="NoSpacing"/>
      </w:pPr>
      <w:r>
        <w:t>1 October 2016</w:t>
      </w:r>
    </w:p>
    <w:p w:rsidR="006B2F86" w:rsidRPr="00305FEA" w:rsidRDefault="00305FEA" w:rsidP="00E71FC3">
      <w:pPr>
        <w:pStyle w:val="NoSpacing"/>
      </w:pPr>
      <w:bookmarkStart w:id="0" w:name="_GoBack"/>
      <w:bookmarkEnd w:id="0"/>
    </w:p>
    <w:sectPr w:rsidR="006B2F86" w:rsidRPr="00305F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FEA" w:rsidRDefault="00305FEA" w:rsidP="00E71FC3">
      <w:pPr>
        <w:spacing w:after="0" w:line="240" w:lineRule="auto"/>
      </w:pPr>
      <w:r>
        <w:separator/>
      </w:r>
    </w:p>
  </w:endnote>
  <w:endnote w:type="continuationSeparator" w:id="0">
    <w:p w:rsidR="00305FEA" w:rsidRDefault="00305F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FEA" w:rsidRDefault="00305FEA" w:rsidP="00E71FC3">
      <w:pPr>
        <w:spacing w:after="0" w:line="240" w:lineRule="auto"/>
      </w:pPr>
      <w:r>
        <w:separator/>
      </w:r>
    </w:p>
  </w:footnote>
  <w:footnote w:type="continuationSeparator" w:id="0">
    <w:p w:rsidR="00305FEA" w:rsidRDefault="00305F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FEA"/>
    <w:rsid w:val="001A7C09"/>
    <w:rsid w:val="00305FE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6BFE6"/>
  <w15:chartTrackingRefBased/>
  <w15:docId w15:val="{9EDCF9F7-4B37-4C3F-A3A7-BF2381F9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2016-10-01T19:23:00Z</dcterms:created>
  <dcterms:modified xsi:type="dcterms:W3CDTF">2016-10-01T19:24:00Z</dcterms:modified>
</cp:coreProperties>
</file>