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384" w:rsidRDefault="00311384" w:rsidP="00311384">
      <w:pPr>
        <w:pStyle w:val="NoSpacing"/>
      </w:pPr>
      <w:r>
        <w:rPr>
          <w:u w:val="single"/>
        </w:rPr>
        <w:t>Alice FAUCONER</w:t>
      </w:r>
      <w:r>
        <w:t xml:space="preserve">       (fl.1400)</w:t>
      </w:r>
    </w:p>
    <w:p w:rsidR="00311384" w:rsidRDefault="00311384" w:rsidP="00311384">
      <w:pPr>
        <w:pStyle w:val="NoSpacing"/>
      </w:pPr>
    </w:p>
    <w:p w:rsidR="00311384" w:rsidRDefault="00311384" w:rsidP="00311384">
      <w:pPr>
        <w:pStyle w:val="NoSpacing"/>
      </w:pPr>
    </w:p>
    <w:p w:rsidR="00311384" w:rsidRDefault="00311384" w:rsidP="00311384">
      <w:pPr>
        <w:pStyle w:val="NoSpacing"/>
        <w:ind w:left="1440" w:hanging="1440"/>
      </w:pPr>
      <w:r>
        <w:t>7 Nov.1400</w:t>
      </w:r>
      <w:r>
        <w:tab/>
        <w:t xml:space="preserve">She held lands, rents etc. in </w:t>
      </w:r>
      <w:proofErr w:type="spellStart"/>
      <w:r>
        <w:t>Worton</w:t>
      </w:r>
      <w:proofErr w:type="spellEnd"/>
      <w:r>
        <w:t xml:space="preserve">, Isleworth, Heston and </w:t>
      </w:r>
      <w:proofErr w:type="spellStart"/>
      <w:r>
        <w:t>Houndslow</w:t>
      </w:r>
      <w:proofErr w:type="spellEnd"/>
      <w:r>
        <w:t>, Middlesex.   (C.P.R. 1399-1401 p.366)</w:t>
      </w:r>
    </w:p>
    <w:p w:rsidR="00311384" w:rsidRDefault="00311384" w:rsidP="00311384">
      <w:pPr>
        <w:pStyle w:val="NoSpacing"/>
      </w:pPr>
    </w:p>
    <w:p w:rsidR="00311384" w:rsidRDefault="00311384" w:rsidP="00311384">
      <w:pPr>
        <w:pStyle w:val="NoSpacing"/>
      </w:pPr>
    </w:p>
    <w:p w:rsidR="00311384" w:rsidRDefault="00311384" w:rsidP="00311384">
      <w:pPr>
        <w:pStyle w:val="NoSpacing"/>
      </w:pPr>
    </w:p>
    <w:p w:rsidR="00311384" w:rsidRDefault="00311384" w:rsidP="00311384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384" w:rsidRDefault="00311384" w:rsidP="00920DE3">
      <w:pPr>
        <w:spacing w:after="0" w:line="240" w:lineRule="auto"/>
      </w:pPr>
      <w:r>
        <w:separator/>
      </w:r>
    </w:p>
  </w:endnote>
  <w:endnote w:type="continuationSeparator" w:id="0">
    <w:p w:rsidR="00311384" w:rsidRDefault="003113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384" w:rsidRDefault="00311384" w:rsidP="00920DE3">
      <w:pPr>
        <w:spacing w:after="0" w:line="240" w:lineRule="auto"/>
      </w:pPr>
      <w:r>
        <w:separator/>
      </w:r>
    </w:p>
  </w:footnote>
  <w:footnote w:type="continuationSeparator" w:id="0">
    <w:p w:rsidR="00311384" w:rsidRDefault="003113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384"/>
    <w:rsid w:val="00120749"/>
    <w:rsid w:val="0031138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2015-03-18T19:54:00Z</dcterms:created>
  <dcterms:modified xsi:type="dcterms:W3CDTF">2015-03-18T19:54:00Z</dcterms:modified>
</cp:coreProperties>
</file>