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6E960" w14:textId="77777777" w:rsidR="00E33F8F" w:rsidRDefault="00E33F8F" w:rsidP="00E33F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Walter FAUCOMBERGE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d.ca.1415)</w:t>
      </w:r>
    </w:p>
    <w:p w14:paraId="7CA3E53B" w14:textId="77777777" w:rsidR="00E33F8F" w:rsidRDefault="00E33F8F" w:rsidP="00E33F8F">
      <w:pPr>
        <w:pStyle w:val="NoSpacing"/>
        <w:rPr>
          <w:rFonts w:cs="Times New Roman"/>
          <w:szCs w:val="24"/>
        </w:rPr>
      </w:pPr>
    </w:p>
    <w:p w14:paraId="369E1513" w14:textId="77777777" w:rsidR="00E33F8F" w:rsidRDefault="00E33F8F" w:rsidP="00E33F8F">
      <w:pPr>
        <w:pStyle w:val="NoSpacing"/>
        <w:rPr>
          <w:rFonts w:cs="Times New Roman"/>
          <w:szCs w:val="24"/>
        </w:rPr>
      </w:pPr>
    </w:p>
    <w:p w14:paraId="699B517E" w14:textId="77777777" w:rsidR="00E33F8F" w:rsidRDefault="00E33F8F" w:rsidP="00E33F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Sep.1415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Bedfordshire,</w:t>
      </w:r>
    </w:p>
    <w:p w14:paraId="06923594" w14:textId="77777777" w:rsidR="00E33F8F" w:rsidRDefault="00E33F8F" w:rsidP="00E33F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 and Lincolnshire.   (C.F.R. 1413-22 p.104)</w:t>
      </w:r>
    </w:p>
    <w:p w14:paraId="321E2A56" w14:textId="77777777" w:rsidR="00E33F8F" w:rsidRDefault="00E33F8F" w:rsidP="00E33F8F">
      <w:pPr>
        <w:pStyle w:val="NoSpacing"/>
        <w:rPr>
          <w:rFonts w:cs="Times New Roman"/>
          <w:szCs w:val="24"/>
        </w:rPr>
      </w:pPr>
    </w:p>
    <w:p w14:paraId="4A4AE83A" w14:textId="77777777" w:rsidR="00E33F8F" w:rsidRDefault="00E33F8F" w:rsidP="00E33F8F">
      <w:pPr>
        <w:pStyle w:val="NoSpacing"/>
        <w:rPr>
          <w:rFonts w:cs="Times New Roman"/>
          <w:szCs w:val="24"/>
        </w:rPr>
      </w:pPr>
    </w:p>
    <w:p w14:paraId="36BBE1BF" w14:textId="77777777" w:rsidR="00E33F8F" w:rsidRDefault="00E33F8F" w:rsidP="00E33F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2025</w:t>
      </w:r>
    </w:p>
    <w:p w14:paraId="289386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57CE34" w14:textId="77777777" w:rsidR="00E33F8F" w:rsidRDefault="00E33F8F" w:rsidP="009139A6">
      <w:r>
        <w:separator/>
      </w:r>
    </w:p>
  </w:endnote>
  <w:endnote w:type="continuationSeparator" w:id="0">
    <w:p w14:paraId="5312A916" w14:textId="77777777" w:rsidR="00E33F8F" w:rsidRDefault="00E33F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477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3FD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A71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4EED8" w14:textId="77777777" w:rsidR="00E33F8F" w:rsidRDefault="00E33F8F" w:rsidP="009139A6">
      <w:r>
        <w:separator/>
      </w:r>
    </w:p>
  </w:footnote>
  <w:footnote w:type="continuationSeparator" w:id="0">
    <w:p w14:paraId="52D91237" w14:textId="77777777" w:rsidR="00E33F8F" w:rsidRDefault="00E33F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FB9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094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1A2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8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33F8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EB805"/>
  <w15:chartTrackingRefBased/>
  <w15:docId w15:val="{37624928-E526-43B0-8AFB-25066889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2025-01-07T19:09:00Z</dcterms:created>
  <dcterms:modified xsi:type="dcterms:W3CDTF">2025-01-07T19:10:00Z</dcterms:modified>
</cp:coreProperties>
</file>