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D415A" w14:textId="77777777" w:rsidR="00F45C18" w:rsidRDefault="00F45C18" w:rsidP="00F45C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Ralph FAUCET</w:t>
      </w:r>
      <w:r>
        <w:rPr>
          <w:rFonts w:ascii="Times New Roman" w:hAnsi="Times New Roman" w:cs="Times New Roman"/>
        </w:rPr>
        <w:t xml:space="preserve">       (fl.1483)</w:t>
      </w:r>
    </w:p>
    <w:p w14:paraId="7C3113C0" w14:textId="77777777" w:rsidR="00F45C18" w:rsidRDefault="00F45C18" w:rsidP="00F45C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Arncliffe in Craven, West Riding of Yorkshire. Yeoman.</w:t>
      </w:r>
    </w:p>
    <w:p w14:paraId="01CFA8E9" w14:textId="77777777" w:rsidR="00F45C18" w:rsidRDefault="00F45C18" w:rsidP="00F45C18">
      <w:pPr>
        <w:rPr>
          <w:rFonts w:ascii="Times New Roman" w:hAnsi="Times New Roman" w:cs="Times New Roman"/>
        </w:rPr>
      </w:pPr>
    </w:p>
    <w:p w14:paraId="168FA560" w14:textId="77777777" w:rsidR="00F45C18" w:rsidRDefault="00F45C18" w:rsidP="00F45C18">
      <w:pPr>
        <w:rPr>
          <w:rFonts w:ascii="Times New Roman" w:hAnsi="Times New Roman" w:cs="Times New Roman"/>
        </w:rPr>
      </w:pPr>
    </w:p>
    <w:p w14:paraId="1FC8063B" w14:textId="77777777" w:rsidR="00F45C18" w:rsidRDefault="00F45C18" w:rsidP="00F45C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Clapam</w:t>
      </w:r>
      <w:proofErr w:type="spellEnd"/>
      <w:r>
        <w:rPr>
          <w:rFonts w:ascii="Times New Roman" w:hAnsi="Times New Roman" w:cs="Times New Roman"/>
        </w:rPr>
        <w:t xml:space="preserve">, esquire(q.v.), brought a plaint of debt against him, as the </w:t>
      </w:r>
    </w:p>
    <w:p w14:paraId="57A3D24F" w14:textId="77777777" w:rsidR="00F45C18" w:rsidRDefault="00F45C18" w:rsidP="00F45C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executor of Richard Faucet(q.v.), John </w:t>
      </w:r>
      <w:proofErr w:type="spellStart"/>
      <w:r>
        <w:rPr>
          <w:rFonts w:ascii="Times New Roman" w:hAnsi="Times New Roman" w:cs="Times New Roman"/>
        </w:rPr>
        <w:t>Peke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Beamsley</w:t>
      </w:r>
      <w:proofErr w:type="spellEnd"/>
      <w:r>
        <w:rPr>
          <w:rFonts w:ascii="Times New Roman" w:hAnsi="Times New Roman" w:cs="Times New Roman"/>
        </w:rPr>
        <w:t xml:space="preserve">(q.v.), William </w:t>
      </w:r>
    </w:p>
    <w:p w14:paraId="42C8087A" w14:textId="77777777" w:rsidR="00F45C18" w:rsidRDefault="00F45C18" w:rsidP="00F45C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Langley, senior, of </w:t>
      </w:r>
      <w:proofErr w:type="spellStart"/>
      <w:r>
        <w:rPr>
          <w:rFonts w:ascii="Times New Roman" w:hAnsi="Times New Roman" w:cs="Times New Roman"/>
        </w:rPr>
        <w:t>Beamsley</w:t>
      </w:r>
      <w:proofErr w:type="spellEnd"/>
      <w:r>
        <w:rPr>
          <w:rFonts w:ascii="Times New Roman" w:hAnsi="Times New Roman" w:cs="Times New Roman"/>
        </w:rPr>
        <w:t>(q.v.), and William Langley, junior, of</w:t>
      </w:r>
    </w:p>
    <w:p w14:paraId="0EF9F9C1" w14:textId="77777777" w:rsidR="00F45C18" w:rsidRDefault="00F45C18" w:rsidP="00F45C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Beamsley</w:t>
      </w:r>
      <w:proofErr w:type="spellEnd"/>
      <w:r>
        <w:rPr>
          <w:rFonts w:ascii="Times New Roman" w:hAnsi="Times New Roman" w:cs="Times New Roman"/>
        </w:rPr>
        <w:t xml:space="preserve">(q.v.) </w:t>
      </w:r>
      <w:proofErr w:type="gramStart"/>
      <w:r>
        <w:rPr>
          <w:rFonts w:ascii="Times New Roman" w:hAnsi="Times New Roman" w:cs="Times New Roman"/>
        </w:rPr>
        <w:t>and also</w:t>
      </w:r>
      <w:proofErr w:type="gramEnd"/>
      <w:r>
        <w:rPr>
          <w:rFonts w:ascii="Times New Roman" w:hAnsi="Times New Roman" w:cs="Times New Roman"/>
        </w:rPr>
        <w:t xml:space="preserve"> Thomas </w:t>
      </w:r>
      <w:proofErr w:type="spellStart"/>
      <w:r>
        <w:rPr>
          <w:rFonts w:ascii="Times New Roman" w:hAnsi="Times New Roman" w:cs="Times New Roman"/>
        </w:rPr>
        <w:t>Acastre</w:t>
      </w:r>
      <w:proofErr w:type="spellEnd"/>
      <w:r>
        <w:rPr>
          <w:rFonts w:ascii="Times New Roman" w:hAnsi="Times New Roman" w:cs="Times New Roman"/>
        </w:rPr>
        <w:t xml:space="preserve"> of Gargrave(q.v.), as the executor of</w:t>
      </w:r>
    </w:p>
    <w:p w14:paraId="26EF14E4" w14:textId="77777777" w:rsidR="00F45C18" w:rsidRDefault="00F45C18" w:rsidP="00F45C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Acastre</w:t>
      </w:r>
      <w:proofErr w:type="spellEnd"/>
      <w:r>
        <w:rPr>
          <w:rFonts w:ascii="Times New Roman" w:hAnsi="Times New Roman" w:cs="Times New Roman"/>
        </w:rPr>
        <w:t>(q.v.).</w:t>
      </w:r>
    </w:p>
    <w:p w14:paraId="3D013603" w14:textId="77777777" w:rsidR="00F45C18" w:rsidRDefault="00F45C18" w:rsidP="00F45C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7281D9FE" w14:textId="77777777" w:rsidR="00F45C18" w:rsidRDefault="00F45C18" w:rsidP="00F45C18">
      <w:pPr>
        <w:rPr>
          <w:rFonts w:ascii="Times New Roman" w:hAnsi="Times New Roman" w:cs="Times New Roman"/>
        </w:rPr>
      </w:pPr>
    </w:p>
    <w:p w14:paraId="7A94DB5B" w14:textId="77777777" w:rsidR="00F45C18" w:rsidRDefault="00F45C18" w:rsidP="00F45C18">
      <w:pPr>
        <w:rPr>
          <w:rFonts w:ascii="Times New Roman" w:hAnsi="Times New Roman" w:cs="Times New Roman"/>
        </w:rPr>
      </w:pPr>
    </w:p>
    <w:p w14:paraId="3BB03C74" w14:textId="77777777" w:rsidR="00F45C18" w:rsidRDefault="00F45C18" w:rsidP="00F45C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July 2019</w:t>
      </w:r>
    </w:p>
    <w:p w14:paraId="53EB5A4B" w14:textId="77777777" w:rsidR="006B2F86" w:rsidRPr="00E71FC3" w:rsidRDefault="00F45C1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A4DA82" w14:textId="77777777" w:rsidR="00F45C18" w:rsidRDefault="00F45C18" w:rsidP="00E71FC3">
      <w:r>
        <w:separator/>
      </w:r>
    </w:p>
  </w:endnote>
  <w:endnote w:type="continuationSeparator" w:id="0">
    <w:p w14:paraId="3D01A90D" w14:textId="77777777" w:rsidR="00F45C18" w:rsidRDefault="00F45C1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59247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F3D77A" w14:textId="77777777" w:rsidR="00F45C18" w:rsidRDefault="00F45C18" w:rsidP="00E71FC3">
      <w:r>
        <w:separator/>
      </w:r>
    </w:p>
  </w:footnote>
  <w:footnote w:type="continuationSeparator" w:id="0">
    <w:p w14:paraId="70EC1827" w14:textId="77777777" w:rsidR="00F45C18" w:rsidRDefault="00F45C1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C1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4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54EF2"/>
  <w15:chartTrackingRefBased/>
  <w15:docId w15:val="{00890BC7-C60C-4DC3-8CCC-6BD402FC2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C1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2019-07-17T20:26:00Z</dcterms:created>
  <dcterms:modified xsi:type="dcterms:W3CDTF">2019-07-17T20:27:00Z</dcterms:modified>
</cp:coreProperties>
</file>