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BBFCE5" w14:textId="77777777" w:rsidR="00BE2C1D" w:rsidRDefault="00BE2C1D" w:rsidP="00BE2C1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EVOT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fl.1403)</w:t>
      </w:r>
    </w:p>
    <w:p w14:paraId="63E1AF76" w14:textId="77777777" w:rsidR="00BE2C1D" w:rsidRDefault="00BE2C1D" w:rsidP="00BE2C1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Yalding, Kent.</w:t>
      </w:r>
    </w:p>
    <w:p w14:paraId="64152CA3" w14:textId="77777777" w:rsidR="00BE2C1D" w:rsidRDefault="00BE2C1D" w:rsidP="00BE2C1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B5E6333" w14:textId="77777777" w:rsidR="00BE2C1D" w:rsidRDefault="00BE2C1D" w:rsidP="00BE2C1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F106A48" w14:textId="77777777" w:rsidR="00BE2C1D" w:rsidRDefault="00BE2C1D" w:rsidP="00BE2C1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1403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03C9FBF7" w14:textId="77777777" w:rsidR="00BE2C1D" w:rsidRDefault="00BE2C1D" w:rsidP="00BE2C1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7B310B">
          <w:rPr>
            <w:rStyle w:val="Hyperlink"/>
            <w:rFonts w:ascii="Times New Roman" w:hAnsi="Times New Roman" w:cs="Times New Roman"/>
            <w:sz w:val="24"/>
            <w:szCs w:val="24"/>
          </w:rPr>
          <w:t>https://www.kentarchaeology.org.uk/Research/Libr/Wills/NameOrder/EF.htm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76D3E1DB" w14:textId="77777777" w:rsidR="00BE2C1D" w:rsidRDefault="00BE2C1D" w:rsidP="00BE2C1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98C986D" w14:textId="77777777" w:rsidR="00BE2C1D" w:rsidRDefault="00BE2C1D" w:rsidP="00BE2C1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1C06FD4" w14:textId="77777777" w:rsidR="00BE2C1D" w:rsidRDefault="00BE2C1D" w:rsidP="00BE2C1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April 2022</w:t>
      </w:r>
    </w:p>
    <w:p w14:paraId="1B77E57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643F96" w14:textId="77777777" w:rsidR="00BE2C1D" w:rsidRDefault="00BE2C1D" w:rsidP="009139A6">
      <w:r>
        <w:separator/>
      </w:r>
    </w:p>
  </w:endnote>
  <w:endnote w:type="continuationSeparator" w:id="0">
    <w:p w14:paraId="0C1AF88F" w14:textId="77777777" w:rsidR="00BE2C1D" w:rsidRDefault="00BE2C1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911BB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6718F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60B5C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AAEEC1" w14:textId="77777777" w:rsidR="00BE2C1D" w:rsidRDefault="00BE2C1D" w:rsidP="009139A6">
      <w:r>
        <w:separator/>
      </w:r>
    </w:p>
  </w:footnote>
  <w:footnote w:type="continuationSeparator" w:id="0">
    <w:p w14:paraId="21C2D794" w14:textId="77777777" w:rsidR="00BE2C1D" w:rsidRDefault="00BE2C1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A25CC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6758E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FB546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C1D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BE2C1D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E3BD36"/>
  <w15:chartTrackingRefBased/>
  <w15:docId w15:val="{32D7E166-7761-4EAA-A756-DA26EE3BD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E2C1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EF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2022-04-19T09:47:00Z</dcterms:created>
  <dcterms:modified xsi:type="dcterms:W3CDTF">2022-04-19T09:48:00Z</dcterms:modified>
</cp:coreProperties>
</file>