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BCC35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William EVES</w:t>
      </w:r>
      <w:r>
        <w:rPr>
          <w:rFonts w:cs="Times New Roman"/>
          <w:szCs w:val="24"/>
          <w:lang w:val="en-GB"/>
        </w:rPr>
        <w:t xml:space="preserve">  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fl.1472)</w:t>
      </w:r>
    </w:p>
    <w:p w14:paraId="7BE5D841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Leominster. Fuller.</w:t>
      </w:r>
    </w:p>
    <w:p w14:paraId="3BA62EFF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</w:p>
    <w:p w14:paraId="7165D05D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</w:p>
    <w:p w14:paraId="69F776EB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1472</w:t>
      </w:r>
      <w:r>
        <w:rPr>
          <w:rFonts w:cs="Times New Roman"/>
          <w:szCs w:val="24"/>
          <w:lang w:val="en-GB"/>
        </w:rPr>
        <w:tab/>
        <w:t>John Thorne, Abbot of Reading Abbey(q.v.), brought a plaint of debt against</w:t>
      </w:r>
    </w:p>
    <w:p w14:paraId="559A0E61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him and two others.</w:t>
      </w:r>
    </w:p>
    <w:p w14:paraId="1226867E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E319E">
          <w:rPr>
            <w:rStyle w:val="Hyperlink"/>
            <w:rFonts w:cs="Times New Roman"/>
            <w:szCs w:val="24"/>
            <w:lang w:val="en-GB"/>
          </w:rPr>
          <w:t>https://waalt.uh.edu/index.php/IDXCP40no847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6B024EC9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</w:p>
    <w:p w14:paraId="52956C01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</w:p>
    <w:p w14:paraId="495D4D49" w14:textId="77777777" w:rsidR="00243BE1" w:rsidRDefault="00243BE1" w:rsidP="00243BE1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07 March 2025</w:t>
      </w:r>
      <w:r>
        <w:rPr>
          <w:rFonts w:cs="Times New Roman"/>
          <w:szCs w:val="24"/>
          <w:lang w:val="en-GB"/>
        </w:rPr>
        <w:fldChar w:fldCharType="end"/>
      </w:r>
    </w:p>
    <w:p w14:paraId="7AB4F5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88CF4" w14:textId="77777777" w:rsidR="00243BE1" w:rsidRDefault="00243BE1" w:rsidP="009139A6">
      <w:r>
        <w:separator/>
      </w:r>
    </w:p>
  </w:endnote>
  <w:endnote w:type="continuationSeparator" w:id="0">
    <w:p w14:paraId="554FD08E" w14:textId="77777777" w:rsidR="00243BE1" w:rsidRDefault="00243B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7E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D15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4F8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A9215" w14:textId="77777777" w:rsidR="00243BE1" w:rsidRDefault="00243BE1" w:rsidP="009139A6">
      <w:r>
        <w:separator/>
      </w:r>
    </w:p>
  </w:footnote>
  <w:footnote w:type="continuationSeparator" w:id="0">
    <w:p w14:paraId="3DF8BB31" w14:textId="77777777" w:rsidR="00243BE1" w:rsidRDefault="00243B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60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F7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007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E1"/>
    <w:rsid w:val="000666E0"/>
    <w:rsid w:val="00163462"/>
    <w:rsid w:val="00243B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D1612"/>
  <w15:chartTrackingRefBased/>
  <w15:docId w15:val="{1EF8C517-0383-4536-B8F9-84787495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43B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4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2025-03-07T20:49:00Z</dcterms:created>
  <dcterms:modified xsi:type="dcterms:W3CDTF">2025-03-07T20:52:00Z</dcterms:modified>
</cp:coreProperties>
</file>