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939DD" w14:textId="4905E71A" w:rsidR="00BA00AB" w:rsidRDefault="00FA62F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Margaret EVERINGHAM</w:t>
      </w:r>
      <w:r>
        <w:rPr>
          <w:rFonts w:cs="Times New Roman"/>
          <w:szCs w:val="24"/>
        </w:rPr>
        <w:t xml:space="preserve">       (fl.1460)</w:t>
      </w:r>
    </w:p>
    <w:p w14:paraId="7647491A" w14:textId="77777777" w:rsidR="00FA62F6" w:rsidRDefault="00FA62F6" w:rsidP="009139A6">
      <w:pPr>
        <w:pStyle w:val="NoSpacing"/>
        <w:rPr>
          <w:rFonts w:cs="Times New Roman"/>
          <w:szCs w:val="24"/>
        </w:rPr>
      </w:pPr>
    </w:p>
    <w:p w14:paraId="688BC652" w14:textId="77777777" w:rsidR="00FA62F6" w:rsidRDefault="00FA62F6" w:rsidP="009139A6">
      <w:pPr>
        <w:pStyle w:val="NoSpacing"/>
        <w:rPr>
          <w:rFonts w:cs="Times New Roman"/>
          <w:szCs w:val="24"/>
        </w:rPr>
      </w:pPr>
    </w:p>
    <w:p w14:paraId="347B4494" w14:textId="58592987" w:rsidR="00FA62F6" w:rsidRDefault="00FA62F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Daughter of Edmund Bugge(q.v.).   (H.P. p.307)</w:t>
      </w:r>
    </w:p>
    <w:p w14:paraId="117E81C0" w14:textId="0FD8A702" w:rsidR="00FA62F6" w:rsidRDefault="00FA62F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= Reginald Moton(d.1445)(q.v.).   (ibid.)</w:t>
      </w:r>
    </w:p>
    <w:p w14:paraId="5C3EE406" w14:textId="77777777" w:rsidR="00FA62F6" w:rsidRDefault="00FA62F6" w:rsidP="009139A6">
      <w:pPr>
        <w:pStyle w:val="NoSpacing"/>
        <w:rPr>
          <w:rFonts w:cs="Times New Roman"/>
          <w:szCs w:val="24"/>
        </w:rPr>
      </w:pPr>
    </w:p>
    <w:p w14:paraId="73C53884" w14:textId="0754B3A7" w:rsidR="00FA62F6" w:rsidRDefault="00FA62F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= Thomas Everingham(d.1465)(q.v.).   (ibid.)</w:t>
      </w:r>
    </w:p>
    <w:p w14:paraId="69D0A5AD" w14:textId="77777777" w:rsidR="00FA62F6" w:rsidRDefault="00FA62F6" w:rsidP="009139A6">
      <w:pPr>
        <w:pStyle w:val="NoSpacing"/>
        <w:rPr>
          <w:rFonts w:cs="Times New Roman"/>
          <w:szCs w:val="24"/>
        </w:rPr>
      </w:pPr>
    </w:p>
    <w:p w14:paraId="791A695B" w14:textId="77777777" w:rsidR="00FA62F6" w:rsidRDefault="00FA62F6" w:rsidP="009139A6">
      <w:pPr>
        <w:pStyle w:val="NoSpacing"/>
        <w:rPr>
          <w:rFonts w:cs="Times New Roman"/>
          <w:szCs w:val="24"/>
        </w:rPr>
      </w:pPr>
    </w:p>
    <w:p w14:paraId="54F53B8D" w14:textId="70549CFB" w:rsidR="00FA62F6" w:rsidRDefault="00FA62F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June 2023</w:t>
      </w:r>
    </w:p>
    <w:p w14:paraId="4A6BD837" w14:textId="77777777" w:rsidR="00FA62F6" w:rsidRPr="00FA62F6" w:rsidRDefault="00FA62F6" w:rsidP="009139A6">
      <w:pPr>
        <w:pStyle w:val="NoSpacing"/>
        <w:rPr>
          <w:rFonts w:cs="Times New Roman"/>
          <w:szCs w:val="24"/>
        </w:rPr>
      </w:pPr>
    </w:p>
    <w:sectPr w:rsidR="00FA62F6" w:rsidRPr="00FA62F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D27649" w14:textId="77777777" w:rsidR="00FA62F6" w:rsidRDefault="00FA62F6" w:rsidP="009139A6">
      <w:r>
        <w:separator/>
      </w:r>
    </w:p>
  </w:endnote>
  <w:endnote w:type="continuationSeparator" w:id="0">
    <w:p w14:paraId="02AF79B7" w14:textId="77777777" w:rsidR="00FA62F6" w:rsidRDefault="00FA62F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1968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FB81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3F7F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EDCF4C" w14:textId="77777777" w:rsidR="00FA62F6" w:rsidRDefault="00FA62F6" w:rsidP="009139A6">
      <w:r>
        <w:separator/>
      </w:r>
    </w:p>
  </w:footnote>
  <w:footnote w:type="continuationSeparator" w:id="0">
    <w:p w14:paraId="2D919903" w14:textId="77777777" w:rsidR="00FA62F6" w:rsidRDefault="00FA62F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0A64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97C8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D5BD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2F6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A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9C0B6"/>
  <w15:chartTrackingRefBased/>
  <w15:docId w15:val="{527F858D-86F4-486B-8FDD-F34688EC4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2023-06-04T20:33:00Z</dcterms:created>
  <dcterms:modified xsi:type="dcterms:W3CDTF">2023-06-04T20:43:00Z</dcterms:modified>
</cp:coreProperties>
</file>