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66D" w:rsidRDefault="00FD166D" w:rsidP="00FD166D">
      <w:pPr>
        <w:pStyle w:val="NoSpacing"/>
        <w:jc w:val="both"/>
      </w:pPr>
      <w:r>
        <w:rPr>
          <w:u w:val="single"/>
        </w:rPr>
        <w:t>John EVERDON, the younger</w:t>
      </w:r>
      <w:r>
        <w:t xml:space="preserve">       (fl.1425)</w:t>
      </w:r>
    </w:p>
    <w:p w:rsidR="00FD166D" w:rsidRDefault="00FD166D" w:rsidP="00FD166D">
      <w:pPr>
        <w:pStyle w:val="NoSpacing"/>
        <w:jc w:val="both"/>
      </w:pPr>
      <w:proofErr w:type="gramStart"/>
      <w:r>
        <w:t>Clerk.</w:t>
      </w:r>
      <w:proofErr w:type="gramEnd"/>
    </w:p>
    <w:p w:rsidR="00FD166D" w:rsidRDefault="00FD166D" w:rsidP="00FD166D">
      <w:pPr>
        <w:pStyle w:val="NoSpacing"/>
        <w:jc w:val="both"/>
      </w:pPr>
    </w:p>
    <w:p w:rsidR="00FD166D" w:rsidRDefault="00FD166D" w:rsidP="00FD166D">
      <w:pPr>
        <w:pStyle w:val="NoSpacing"/>
        <w:jc w:val="both"/>
      </w:pPr>
    </w:p>
    <w:p w:rsidR="00FD166D" w:rsidRDefault="00FD166D" w:rsidP="00FD166D">
      <w:pPr>
        <w:pStyle w:val="NoSpacing"/>
        <w:jc w:val="both"/>
      </w:pPr>
      <w:r>
        <w:t xml:space="preserve">  6 May1425</w:t>
      </w:r>
      <w:r>
        <w:tab/>
        <w:t xml:space="preserve">Settlement of the action taken by him and others against John </w:t>
      </w:r>
      <w:proofErr w:type="spellStart"/>
      <w:proofErr w:type="gramStart"/>
      <w:r>
        <w:t>Brunne</w:t>
      </w:r>
      <w:proofErr w:type="spellEnd"/>
      <w:r>
        <w:t>(</w:t>
      </w:r>
      <w:proofErr w:type="gramEnd"/>
      <w:r>
        <w:t>q.v.)</w:t>
      </w:r>
    </w:p>
    <w:p w:rsidR="00FD166D" w:rsidRDefault="00FD166D" w:rsidP="00FD166D">
      <w:pPr>
        <w:pStyle w:val="NoSpacing"/>
        <w:jc w:val="both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Maud(q.v.), deforciants of a </w:t>
      </w:r>
      <w:proofErr w:type="spellStart"/>
      <w:r>
        <w:t>messuage</w:t>
      </w:r>
      <w:proofErr w:type="spellEnd"/>
      <w:r>
        <w:t xml:space="preserve">, a toft, 4 </w:t>
      </w:r>
      <w:proofErr w:type="spellStart"/>
      <w:r>
        <w:t>virgates</w:t>
      </w:r>
      <w:proofErr w:type="spellEnd"/>
      <w:r>
        <w:t xml:space="preserve"> of</w:t>
      </w:r>
    </w:p>
    <w:p w:rsidR="00FD166D" w:rsidRDefault="00FD166D" w:rsidP="00FD166D">
      <w:pPr>
        <w:pStyle w:val="NoSpacing"/>
        <w:jc w:val="both"/>
      </w:pPr>
      <w:r>
        <w:tab/>
      </w:r>
      <w:r>
        <w:tab/>
      </w:r>
      <w:proofErr w:type="gramStart"/>
      <w:r>
        <w:t>land</w:t>
      </w:r>
      <w:proofErr w:type="gramEnd"/>
      <w:r>
        <w:t xml:space="preserve">, 12 acres of pasture, 2 acres of wood and a rent of 1 </w:t>
      </w:r>
      <w:proofErr w:type="spellStart"/>
      <w:r>
        <w:t>lb</w:t>
      </w:r>
      <w:proofErr w:type="spellEnd"/>
      <w:r>
        <w:t xml:space="preserve"> of pepper in</w:t>
      </w:r>
    </w:p>
    <w:p w:rsidR="00FD166D" w:rsidRDefault="00FD166D" w:rsidP="00FD166D">
      <w:pPr>
        <w:pStyle w:val="NoSpacing"/>
        <w:jc w:val="both"/>
      </w:pPr>
      <w:r>
        <w:tab/>
      </w:r>
      <w:r>
        <w:tab/>
      </w:r>
      <w:proofErr w:type="spellStart"/>
      <w:r>
        <w:t>Luddington</w:t>
      </w:r>
      <w:proofErr w:type="spellEnd"/>
      <w:r>
        <w:t xml:space="preserve"> and </w:t>
      </w:r>
      <w:proofErr w:type="spellStart"/>
      <w:r>
        <w:t>Mawsley</w:t>
      </w:r>
      <w:proofErr w:type="spellEnd"/>
      <w:r>
        <w:t>, Northamptonshire.</w:t>
      </w:r>
    </w:p>
    <w:p w:rsidR="00FD166D" w:rsidRPr="00FD166D" w:rsidRDefault="00FD166D" w:rsidP="00FD166D">
      <w:pPr>
        <w:pStyle w:val="NoSpacing"/>
        <w:jc w:val="both"/>
        <w:rPr>
          <w:sz w:val="22"/>
          <w:szCs w:val="22"/>
        </w:rPr>
      </w:pPr>
      <w:r>
        <w:tab/>
      </w:r>
      <w:r>
        <w:tab/>
      </w:r>
      <w:bookmarkStart w:id="0" w:name="_GoBack"/>
      <w:r w:rsidRPr="00FD166D">
        <w:rPr>
          <w:sz w:val="22"/>
          <w:szCs w:val="22"/>
        </w:rPr>
        <w:t>(</w:t>
      </w:r>
      <w:hyperlink r:id="rId7" w:history="1">
        <w:r w:rsidRPr="00FD166D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FD166D">
        <w:rPr>
          <w:sz w:val="22"/>
          <w:szCs w:val="22"/>
        </w:rPr>
        <w:t>)</w:t>
      </w:r>
      <w:bookmarkEnd w:id="0"/>
    </w:p>
    <w:p w:rsidR="00FD166D" w:rsidRDefault="00FD166D" w:rsidP="00FD166D">
      <w:pPr>
        <w:pStyle w:val="NoSpacing"/>
        <w:jc w:val="both"/>
      </w:pPr>
    </w:p>
    <w:p w:rsidR="00FD166D" w:rsidRDefault="00FD166D" w:rsidP="00FD166D">
      <w:pPr>
        <w:pStyle w:val="NoSpacing"/>
        <w:jc w:val="both"/>
      </w:pPr>
    </w:p>
    <w:p w:rsidR="00E47068" w:rsidRPr="00C009D8" w:rsidRDefault="00FD166D" w:rsidP="00FD166D">
      <w:pPr>
        <w:pStyle w:val="NoSpacing"/>
      </w:pPr>
      <w:r>
        <w:t xml:space="preserve">  3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66D" w:rsidRDefault="00FD166D" w:rsidP="00920DE3">
      <w:pPr>
        <w:spacing w:after="0" w:line="240" w:lineRule="auto"/>
      </w:pPr>
      <w:r>
        <w:separator/>
      </w:r>
    </w:p>
  </w:endnote>
  <w:endnote w:type="continuationSeparator" w:id="0">
    <w:p w:rsidR="00FD166D" w:rsidRDefault="00FD16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66D" w:rsidRDefault="00FD166D" w:rsidP="00920DE3">
      <w:pPr>
        <w:spacing w:after="0" w:line="240" w:lineRule="auto"/>
      </w:pPr>
      <w:r>
        <w:separator/>
      </w:r>
    </w:p>
  </w:footnote>
  <w:footnote w:type="continuationSeparator" w:id="0">
    <w:p w:rsidR="00FD166D" w:rsidRDefault="00FD16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66D"/>
    <w:rsid w:val="00120749"/>
    <w:rsid w:val="00624CAE"/>
    <w:rsid w:val="00920DE3"/>
    <w:rsid w:val="00C009D8"/>
    <w:rsid w:val="00CF53C8"/>
    <w:rsid w:val="00E47068"/>
    <w:rsid w:val="00FD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16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16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2014-02-12T20:12:00Z</dcterms:created>
  <dcterms:modified xsi:type="dcterms:W3CDTF">2014-02-12T20:13:00Z</dcterms:modified>
</cp:coreProperties>
</file>