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81D" w:rsidRDefault="006C181D" w:rsidP="006C181D">
      <w:pPr>
        <w:pStyle w:val="NoSpacing"/>
      </w:pPr>
      <w:r>
        <w:rPr>
          <w:u w:val="single"/>
        </w:rPr>
        <w:t>John EVERDON</w:t>
      </w:r>
      <w:r>
        <w:t xml:space="preserve">      (fl.1450)</w:t>
      </w:r>
    </w:p>
    <w:p w:rsidR="006C181D" w:rsidRDefault="006C181D" w:rsidP="006C181D">
      <w:pPr>
        <w:pStyle w:val="NoSpacing"/>
      </w:pPr>
      <w:proofErr w:type="gramStart"/>
      <w:r>
        <w:t>of</w:t>
      </w:r>
      <w:proofErr w:type="gramEnd"/>
      <w:r>
        <w:t xml:space="preserve"> Leicester. </w:t>
      </w:r>
      <w:proofErr w:type="gramStart"/>
      <w:r>
        <w:t>Clerk.</w:t>
      </w:r>
      <w:proofErr w:type="gramEnd"/>
    </w:p>
    <w:p w:rsidR="006C181D" w:rsidRDefault="006C181D" w:rsidP="006C181D">
      <w:pPr>
        <w:pStyle w:val="NoSpacing"/>
      </w:pPr>
    </w:p>
    <w:p w:rsidR="006C181D" w:rsidRDefault="006C181D" w:rsidP="006C181D">
      <w:pPr>
        <w:pStyle w:val="NoSpacing"/>
      </w:pPr>
    </w:p>
    <w:p w:rsidR="006C181D" w:rsidRDefault="006C181D" w:rsidP="006C181D">
      <w:pPr>
        <w:pStyle w:val="NoSpacing"/>
      </w:pPr>
      <w:r>
        <w:tab/>
        <w:t>1450</w:t>
      </w:r>
      <w:r>
        <w:tab/>
        <w:t xml:space="preserve">He made a plaint of debt against William Shaw of </w:t>
      </w:r>
      <w:proofErr w:type="spellStart"/>
      <w:proofErr w:type="gramStart"/>
      <w:r>
        <w:t>Byfield</w:t>
      </w:r>
      <w:proofErr w:type="spellEnd"/>
      <w:r>
        <w:t>(</w:t>
      </w:r>
      <w:proofErr w:type="gramEnd"/>
      <w:r>
        <w:t>q.v.) and Henry</w:t>
      </w:r>
    </w:p>
    <w:p w:rsidR="006C181D" w:rsidRDefault="006C181D" w:rsidP="006C181D">
      <w:pPr>
        <w:pStyle w:val="NoSpacing"/>
      </w:pPr>
      <w:r>
        <w:tab/>
      </w:r>
      <w:r>
        <w:tab/>
      </w:r>
      <w:proofErr w:type="spellStart"/>
      <w:r>
        <w:t>Shawe</w:t>
      </w:r>
      <w:proofErr w:type="spellEnd"/>
      <w:r>
        <w:t xml:space="preserve"> of </w:t>
      </w:r>
      <w:proofErr w:type="spellStart"/>
      <w:proofErr w:type="gramStart"/>
      <w:r>
        <w:t>Wigston</w:t>
      </w:r>
      <w:proofErr w:type="spellEnd"/>
      <w:r>
        <w:t>(</w:t>
      </w:r>
      <w:proofErr w:type="gramEnd"/>
      <w:r>
        <w:t>q.v.).</w:t>
      </w:r>
    </w:p>
    <w:p w:rsidR="006C181D" w:rsidRDefault="006C181D" w:rsidP="006C181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6C181D" w:rsidRDefault="006C181D" w:rsidP="006C181D">
      <w:pPr>
        <w:pStyle w:val="NoSpacing"/>
      </w:pPr>
    </w:p>
    <w:p w:rsidR="006C181D" w:rsidRDefault="006C181D" w:rsidP="006C181D">
      <w:pPr>
        <w:pStyle w:val="NoSpacing"/>
      </w:pPr>
    </w:p>
    <w:p w:rsidR="00E47068" w:rsidRPr="00C009D8" w:rsidRDefault="006C181D" w:rsidP="006C181D">
      <w:pPr>
        <w:pStyle w:val="NoSpacing"/>
      </w:pPr>
      <w:r>
        <w:t>15 November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81D" w:rsidRDefault="006C181D" w:rsidP="00920DE3">
      <w:pPr>
        <w:spacing w:after="0" w:line="240" w:lineRule="auto"/>
      </w:pPr>
      <w:r>
        <w:separator/>
      </w:r>
    </w:p>
  </w:endnote>
  <w:endnote w:type="continuationSeparator" w:id="0">
    <w:p w:rsidR="006C181D" w:rsidRDefault="006C181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81D" w:rsidRDefault="006C181D" w:rsidP="00920DE3">
      <w:pPr>
        <w:spacing w:after="0" w:line="240" w:lineRule="auto"/>
      </w:pPr>
      <w:r>
        <w:separator/>
      </w:r>
    </w:p>
  </w:footnote>
  <w:footnote w:type="continuationSeparator" w:id="0">
    <w:p w:rsidR="006C181D" w:rsidRDefault="006C181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81D"/>
    <w:rsid w:val="00120749"/>
    <w:rsid w:val="00624CAE"/>
    <w:rsid w:val="006C181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18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18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2014-02-03T22:42:00Z</dcterms:created>
  <dcterms:modified xsi:type="dcterms:W3CDTF">2014-02-03T22:43:00Z</dcterms:modified>
</cp:coreProperties>
</file>