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D6A1F" w14:textId="77777777" w:rsidR="00E527CA" w:rsidRDefault="00E527CA" w:rsidP="00E527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EVERARD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5D3CF21D" w14:textId="77777777" w:rsidR="00E527CA" w:rsidRDefault="00E527CA" w:rsidP="00E527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212DFC" w14:textId="77777777" w:rsidR="00E527CA" w:rsidRDefault="00E527CA" w:rsidP="00E527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EDE228" w14:textId="77777777" w:rsidR="00E527CA" w:rsidRDefault="00E527CA" w:rsidP="00E527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5E09E88E" w14:textId="77777777" w:rsidR="00E527CA" w:rsidRDefault="00E527CA" w:rsidP="00E527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3D2B6920" w14:textId="77777777" w:rsidR="00E527CA" w:rsidRDefault="00E527CA" w:rsidP="00E527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>, the taxes of a fifteenth and a tenth.</w:t>
      </w:r>
    </w:p>
    <w:p w14:paraId="456CCCC9" w14:textId="77777777" w:rsidR="00E527CA" w:rsidRDefault="00E527CA" w:rsidP="00E527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79F924E4" w14:textId="77777777" w:rsidR="00E527CA" w:rsidRDefault="00E527CA" w:rsidP="00E527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0931EA" w14:textId="77777777" w:rsidR="00E527CA" w:rsidRDefault="00E527CA" w:rsidP="00E527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CCDE37" w14:textId="77777777" w:rsidR="00E527CA" w:rsidRDefault="00E527CA" w:rsidP="00E527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5825F65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2B5BC" w14:textId="77777777" w:rsidR="00E527CA" w:rsidRDefault="00E527CA" w:rsidP="009139A6">
      <w:r>
        <w:separator/>
      </w:r>
    </w:p>
  </w:endnote>
  <w:endnote w:type="continuationSeparator" w:id="0">
    <w:p w14:paraId="02B90339" w14:textId="77777777" w:rsidR="00E527CA" w:rsidRDefault="00E527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672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7929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258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845B8" w14:textId="77777777" w:rsidR="00E527CA" w:rsidRDefault="00E527CA" w:rsidP="009139A6">
      <w:r>
        <w:separator/>
      </w:r>
    </w:p>
  </w:footnote>
  <w:footnote w:type="continuationSeparator" w:id="0">
    <w:p w14:paraId="58E49451" w14:textId="77777777" w:rsidR="00E527CA" w:rsidRDefault="00E527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6F8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FFD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68E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C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527C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06902"/>
  <w15:chartTrackingRefBased/>
  <w15:docId w15:val="{BAA492A3-DE18-415B-A8E7-07F401E7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2021-10-28T19:42:00Z</dcterms:created>
  <dcterms:modified xsi:type="dcterms:W3CDTF">2021-10-28T19:43:00Z</dcterms:modified>
</cp:coreProperties>
</file>