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D8A" w:rsidRDefault="005B2D8A" w:rsidP="005B2D8A">
      <w:pPr>
        <w:pStyle w:val="NoSpacing"/>
      </w:pPr>
      <w:r>
        <w:rPr>
          <w:u w:val="single"/>
        </w:rPr>
        <w:t>Thomas EVERARD</w:t>
      </w:r>
      <w:r>
        <w:t xml:space="preserve">       (fl.1450)</w:t>
      </w:r>
    </w:p>
    <w:p w:rsidR="005B2D8A" w:rsidRDefault="005B2D8A" w:rsidP="005B2D8A">
      <w:pPr>
        <w:pStyle w:val="NoSpacing"/>
      </w:pPr>
      <w:proofErr w:type="gramStart"/>
      <w:r>
        <w:t>of</w:t>
      </w:r>
      <w:proofErr w:type="gramEnd"/>
      <w:r>
        <w:t xml:space="preserve"> Welwyn, Hertfordshire. </w:t>
      </w:r>
      <w:proofErr w:type="gramStart"/>
      <w:r>
        <w:t>Husbandman.</w:t>
      </w:r>
      <w:proofErr w:type="gramEnd"/>
    </w:p>
    <w:p w:rsidR="005B2D8A" w:rsidRDefault="005B2D8A" w:rsidP="005B2D8A">
      <w:pPr>
        <w:pStyle w:val="NoSpacing"/>
      </w:pPr>
    </w:p>
    <w:p w:rsidR="005B2D8A" w:rsidRDefault="005B2D8A" w:rsidP="005B2D8A">
      <w:pPr>
        <w:pStyle w:val="NoSpacing"/>
      </w:pPr>
    </w:p>
    <w:p w:rsidR="005B2D8A" w:rsidRDefault="005B2D8A" w:rsidP="005B2D8A">
      <w:pPr>
        <w:pStyle w:val="NoSpacing"/>
      </w:pPr>
      <w:r>
        <w:tab/>
        <w:t>1450</w:t>
      </w:r>
      <w:r>
        <w:tab/>
        <w:t xml:space="preserve">John </w:t>
      </w:r>
      <w:proofErr w:type="gramStart"/>
      <w:r>
        <w:t>Horn(</w:t>
      </w:r>
      <w:proofErr w:type="gramEnd"/>
      <w:r>
        <w:t xml:space="preserve">q.v.) and Nicholas </w:t>
      </w:r>
      <w:proofErr w:type="spellStart"/>
      <w:r>
        <w:t>Wyllyamson</w:t>
      </w:r>
      <w:proofErr w:type="spellEnd"/>
      <w:r>
        <w:t xml:space="preserve">(q.v.) brought a plaint of </w:t>
      </w:r>
    </w:p>
    <w:p w:rsidR="005B2D8A" w:rsidRDefault="005B2D8A" w:rsidP="005B2D8A">
      <w:pPr>
        <w:pStyle w:val="NoSpacing"/>
      </w:pPr>
      <w:r>
        <w:tab/>
      </w:r>
      <w:r>
        <w:tab/>
      </w:r>
      <w:proofErr w:type="gramStart"/>
      <w:r>
        <w:t>trespass</w:t>
      </w:r>
      <w:proofErr w:type="gramEnd"/>
      <w:r>
        <w:t xml:space="preserve"> and taking against him.</w:t>
      </w:r>
    </w:p>
    <w:p w:rsidR="005B2D8A" w:rsidRDefault="005B2D8A" w:rsidP="005B2D8A">
      <w:pPr>
        <w:pStyle w:val="NoSpacing"/>
        <w:ind w:left="1440" w:hanging="720"/>
      </w:pP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B2D8A" w:rsidRDefault="005B2D8A" w:rsidP="005B2D8A">
      <w:pPr>
        <w:pStyle w:val="NoSpacing"/>
      </w:pPr>
    </w:p>
    <w:p w:rsidR="005B2D8A" w:rsidRDefault="005B2D8A" w:rsidP="005B2D8A">
      <w:pPr>
        <w:pStyle w:val="NoSpacing"/>
      </w:pPr>
    </w:p>
    <w:p w:rsidR="005B2D8A" w:rsidRDefault="005B2D8A" w:rsidP="005B2D8A">
      <w:pPr>
        <w:pStyle w:val="NoSpacing"/>
      </w:pPr>
    </w:p>
    <w:p w:rsidR="005B2D8A" w:rsidRDefault="005B2D8A" w:rsidP="005B2D8A">
      <w:pPr>
        <w:pStyle w:val="NoSpacing"/>
      </w:pPr>
      <w:r>
        <w:t>28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D8A" w:rsidRDefault="005B2D8A" w:rsidP="00920DE3">
      <w:pPr>
        <w:spacing w:after="0" w:line="240" w:lineRule="auto"/>
      </w:pPr>
      <w:r>
        <w:separator/>
      </w:r>
    </w:p>
  </w:endnote>
  <w:endnote w:type="continuationSeparator" w:id="0">
    <w:p w:rsidR="005B2D8A" w:rsidRDefault="005B2D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D8A" w:rsidRDefault="005B2D8A" w:rsidP="00920DE3">
      <w:pPr>
        <w:spacing w:after="0" w:line="240" w:lineRule="auto"/>
      </w:pPr>
      <w:r>
        <w:separator/>
      </w:r>
    </w:p>
  </w:footnote>
  <w:footnote w:type="continuationSeparator" w:id="0">
    <w:p w:rsidR="005B2D8A" w:rsidRDefault="005B2D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D8A"/>
    <w:rsid w:val="00120749"/>
    <w:rsid w:val="005B2D8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B2D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B2D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2015-03-06T20:19:00Z</dcterms:created>
  <dcterms:modified xsi:type="dcterms:W3CDTF">2015-03-06T20:19:00Z</dcterms:modified>
</cp:coreProperties>
</file>