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806" w:rsidRDefault="00B22806" w:rsidP="00B22806">
      <w:pPr>
        <w:pStyle w:val="NoSpacing"/>
      </w:pPr>
      <w:r>
        <w:rPr>
          <w:u w:val="single"/>
        </w:rPr>
        <w:t>Thomas EVERARD</w:t>
      </w:r>
      <w:r>
        <w:t xml:space="preserve">      (fl.1465-70)</w:t>
      </w:r>
    </w:p>
    <w:p w:rsidR="00B22806" w:rsidRDefault="00B22806" w:rsidP="00B22806">
      <w:pPr>
        <w:pStyle w:val="NoSpacing"/>
      </w:pPr>
      <w:r>
        <w:t>Prior of the Virgin Mary, St.Michael and St.Laurence, Heverland, Norfolk.</w:t>
      </w:r>
    </w:p>
    <w:p w:rsidR="00B22806" w:rsidRDefault="00B22806" w:rsidP="00B22806">
      <w:pPr>
        <w:pStyle w:val="NoSpacing"/>
      </w:pPr>
    </w:p>
    <w:p w:rsidR="00B22806" w:rsidRDefault="00B22806" w:rsidP="00B22806">
      <w:pPr>
        <w:pStyle w:val="NoSpacing"/>
      </w:pPr>
    </w:p>
    <w:p w:rsidR="00B22806" w:rsidRDefault="00B22806" w:rsidP="00B22806">
      <w:pPr>
        <w:pStyle w:val="NoSpacing"/>
      </w:pPr>
      <w:r>
        <w:tab/>
        <w:t>1465</w:t>
      </w:r>
      <w:r>
        <w:tab/>
        <w:t>He became Prior.</w:t>
      </w:r>
    </w:p>
    <w:p w:rsidR="00B22806" w:rsidRDefault="00B22806" w:rsidP="00B22806">
      <w:pPr>
        <w:pStyle w:val="NoSpacing"/>
      </w:pPr>
      <w:r>
        <w:tab/>
      </w:r>
      <w:r>
        <w:tab/>
        <w:t>(</w:t>
      </w:r>
      <w:hyperlink r:id="rId7" w:history="1">
        <w:r w:rsidRPr="00145CAE">
          <w:rPr>
            <w:rStyle w:val="Hyperlink"/>
          </w:rPr>
          <w:t>www.british-history.ac.uk/report.aspx?compid=78454</w:t>
        </w:r>
      </w:hyperlink>
      <w:r>
        <w:t>)</w:t>
      </w:r>
    </w:p>
    <w:p w:rsidR="00B22806" w:rsidRDefault="00B22806" w:rsidP="00B22806">
      <w:pPr>
        <w:pStyle w:val="NoSpacing"/>
      </w:pPr>
    </w:p>
    <w:p w:rsidR="00B22806" w:rsidRDefault="00B22806" w:rsidP="00B22806">
      <w:pPr>
        <w:pStyle w:val="NoSpacing"/>
      </w:pPr>
    </w:p>
    <w:p w:rsidR="00B22806" w:rsidRDefault="00B22806" w:rsidP="00B22806">
      <w:pPr>
        <w:pStyle w:val="NoSpacing"/>
      </w:pPr>
      <w:r>
        <w:t>12 June 2013</w:t>
      </w:r>
    </w:p>
    <w:p w:rsidR="00BA4020" w:rsidRPr="00186E49" w:rsidRDefault="00B2280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806" w:rsidRDefault="00B22806" w:rsidP="00552EBA">
      <w:r>
        <w:separator/>
      </w:r>
    </w:p>
  </w:endnote>
  <w:endnote w:type="continuationSeparator" w:id="0">
    <w:p w:rsidR="00B22806" w:rsidRDefault="00B228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2806">
      <w:rPr>
        <w:noProof/>
      </w:rPr>
      <w:t>22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806" w:rsidRDefault="00B22806" w:rsidP="00552EBA">
      <w:r>
        <w:separator/>
      </w:r>
    </w:p>
  </w:footnote>
  <w:footnote w:type="continuationSeparator" w:id="0">
    <w:p w:rsidR="00B22806" w:rsidRDefault="00B228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2280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2013-06-22T20:23:00Z</dcterms:created>
  <dcterms:modified xsi:type="dcterms:W3CDTF">2013-06-22T20:23:00Z</dcterms:modified>
</cp:coreProperties>
</file>