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4FD6D" w14:textId="77777777" w:rsidR="001513B2" w:rsidRDefault="001513B2" w:rsidP="001513B2">
      <w:pPr>
        <w:pStyle w:val="NoSpacing"/>
      </w:pPr>
      <w:r>
        <w:rPr>
          <w:u w:val="single"/>
        </w:rPr>
        <w:t>Richard EVERARD</w:t>
      </w:r>
      <w:r>
        <w:t xml:space="preserve">     (fl.1483)</w:t>
      </w:r>
    </w:p>
    <w:p w14:paraId="398B0901" w14:textId="77777777" w:rsidR="001513B2" w:rsidRDefault="001513B2" w:rsidP="001513B2">
      <w:pPr>
        <w:pStyle w:val="NoSpacing"/>
      </w:pPr>
      <w:r>
        <w:t xml:space="preserve">of </w:t>
      </w:r>
      <w:proofErr w:type="spellStart"/>
      <w:r>
        <w:t>Hoxon</w:t>
      </w:r>
      <w:proofErr w:type="spellEnd"/>
      <w:r>
        <w:t>. Yeoman.</w:t>
      </w:r>
    </w:p>
    <w:p w14:paraId="25E52D01" w14:textId="77777777" w:rsidR="001513B2" w:rsidRDefault="001513B2" w:rsidP="001513B2">
      <w:pPr>
        <w:pStyle w:val="NoSpacing"/>
      </w:pPr>
    </w:p>
    <w:p w14:paraId="63FC3755" w14:textId="77777777" w:rsidR="001513B2" w:rsidRDefault="001513B2" w:rsidP="001513B2">
      <w:pPr>
        <w:pStyle w:val="NoSpacing"/>
      </w:pPr>
    </w:p>
    <w:p w14:paraId="5DE3AC04" w14:textId="77777777" w:rsidR="001513B2" w:rsidRDefault="001513B2" w:rsidP="001513B2">
      <w:pPr>
        <w:pStyle w:val="NoSpacing"/>
      </w:pPr>
      <w:r>
        <w:tab/>
        <w:t>1483</w:t>
      </w:r>
      <w:r>
        <w:tab/>
        <w:t>John de la Pole, Earl of Lincoln(q.v.), brought a plaint of debt against him,</w:t>
      </w:r>
    </w:p>
    <w:p w14:paraId="024B0420" w14:textId="77777777" w:rsidR="001513B2" w:rsidRDefault="001513B2" w:rsidP="001513B2">
      <w:pPr>
        <w:pStyle w:val="NoSpacing"/>
      </w:pPr>
      <w:r>
        <w:tab/>
      </w:r>
      <w:r>
        <w:tab/>
        <w:t>John Broun, junior, of Norwich(q.v.), John Broun, senior, of Norwich(q.v.),</w:t>
      </w:r>
    </w:p>
    <w:p w14:paraId="12E9FDF8" w14:textId="77777777" w:rsidR="001513B2" w:rsidRDefault="001513B2" w:rsidP="001513B2">
      <w:pPr>
        <w:pStyle w:val="NoSpacing"/>
      </w:pPr>
      <w:r>
        <w:tab/>
      </w:r>
      <w:r>
        <w:tab/>
        <w:t xml:space="preserve">Edward de Magnus of Norwich(q.v.), Edmund </w:t>
      </w:r>
      <w:proofErr w:type="spellStart"/>
      <w:r>
        <w:t>Collyng</w:t>
      </w:r>
      <w:proofErr w:type="spellEnd"/>
      <w:r>
        <w:t xml:space="preserve"> of Norwich(q.v.) and</w:t>
      </w:r>
    </w:p>
    <w:p w14:paraId="35C0CB5E" w14:textId="77777777" w:rsidR="001513B2" w:rsidRDefault="001513B2" w:rsidP="001513B2">
      <w:pPr>
        <w:pStyle w:val="NoSpacing"/>
      </w:pPr>
      <w:r>
        <w:tab/>
      </w:r>
      <w:r>
        <w:tab/>
        <w:t xml:space="preserve">John </w:t>
      </w:r>
      <w:proofErr w:type="spellStart"/>
      <w:r>
        <w:t>Deye</w:t>
      </w:r>
      <w:proofErr w:type="spellEnd"/>
      <w:r>
        <w:t xml:space="preserve"> of Norwich(q.v.).</w:t>
      </w:r>
    </w:p>
    <w:p w14:paraId="4046AF70" w14:textId="1C6C77F9" w:rsidR="001513B2" w:rsidRDefault="001513B2" w:rsidP="001513B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14:paraId="08434934" w14:textId="77777777" w:rsidR="00907989" w:rsidRDefault="00907989" w:rsidP="001513B2">
      <w:pPr>
        <w:pStyle w:val="NoSpacing"/>
      </w:pPr>
      <w:bookmarkStart w:id="0" w:name="_GoBack"/>
      <w:bookmarkEnd w:id="0"/>
    </w:p>
    <w:p w14:paraId="72C530CE" w14:textId="77777777" w:rsidR="001513B2" w:rsidRDefault="001513B2" w:rsidP="001513B2">
      <w:pPr>
        <w:pStyle w:val="NoSpacing"/>
      </w:pPr>
    </w:p>
    <w:p w14:paraId="11EE35DE" w14:textId="77777777" w:rsidR="001513B2" w:rsidRDefault="001513B2" w:rsidP="001513B2">
      <w:pPr>
        <w:pStyle w:val="NoSpacing"/>
      </w:pPr>
    </w:p>
    <w:p w14:paraId="7A952FD4" w14:textId="77777777" w:rsidR="001513B2" w:rsidRDefault="001513B2" w:rsidP="001513B2">
      <w:pPr>
        <w:pStyle w:val="NoSpacing"/>
      </w:pPr>
      <w:r>
        <w:t>10 August 2013</w:t>
      </w:r>
    </w:p>
    <w:p w14:paraId="4858E25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437F4" w14:textId="77777777" w:rsidR="001513B2" w:rsidRDefault="001513B2" w:rsidP="00920DE3">
      <w:pPr>
        <w:spacing w:after="0" w:line="240" w:lineRule="auto"/>
      </w:pPr>
      <w:r>
        <w:separator/>
      </w:r>
    </w:p>
  </w:endnote>
  <w:endnote w:type="continuationSeparator" w:id="0">
    <w:p w14:paraId="5360E314" w14:textId="77777777" w:rsidR="001513B2" w:rsidRDefault="001513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D755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347EF" w14:textId="77777777" w:rsidR="00C009D8" w:rsidRPr="00C009D8" w:rsidRDefault="00C009D8">
    <w:pPr>
      <w:pStyle w:val="Footer"/>
    </w:pPr>
    <w:r>
      <w:t>Copyright I.S.Rogers 9 August 2013</w:t>
    </w:r>
  </w:p>
  <w:p w14:paraId="76BB759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C570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FBCB6" w14:textId="77777777" w:rsidR="001513B2" w:rsidRDefault="001513B2" w:rsidP="00920DE3">
      <w:pPr>
        <w:spacing w:after="0" w:line="240" w:lineRule="auto"/>
      </w:pPr>
      <w:r>
        <w:separator/>
      </w:r>
    </w:p>
  </w:footnote>
  <w:footnote w:type="continuationSeparator" w:id="0">
    <w:p w14:paraId="18C853DA" w14:textId="77777777" w:rsidR="001513B2" w:rsidRDefault="001513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89B9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ABE0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2078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3B2"/>
    <w:rsid w:val="00120749"/>
    <w:rsid w:val="001513B2"/>
    <w:rsid w:val="00624CAE"/>
    <w:rsid w:val="0090798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0EB2"/>
  <w15:docId w15:val="{D43E51F9-BBB9-4F72-90FC-F06F3520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13B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2014-07-03T20:18:00Z</dcterms:created>
  <dcterms:modified xsi:type="dcterms:W3CDTF">2020-03-20T08:22:00Z</dcterms:modified>
</cp:coreProperties>
</file>