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54E58" w14:textId="77777777" w:rsidR="0004006F" w:rsidRDefault="0004006F" w:rsidP="0004006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EVERARD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14:paraId="6C7B7FBA" w14:textId="77777777" w:rsidR="0004006F" w:rsidRDefault="0004006F" w:rsidP="0004006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8DFE2DA" w14:textId="77777777" w:rsidR="0004006F" w:rsidRDefault="0004006F" w:rsidP="0004006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00EAEC6" w14:textId="77777777" w:rsidR="0004006F" w:rsidRDefault="0004006F" w:rsidP="0004006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Girdeler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Gloucester(q.v.).</w:t>
      </w:r>
    </w:p>
    <w:p w14:paraId="6E5392C8" w14:textId="77777777" w:rsidR="0004006F" w:rsidRDefault="0004006F" w:rsidP="0004006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C6DE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732ECFB" w14:textId="77777777" w:rsidR="0004006F" w:rsidRDefault="0004006F" w:rsidP="0004006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7BA296F" w14:textId="77777777" w:rsidR="0004006F" w:rsidRDefault="0004006F" w:rsidP="0004006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BD44F67" w14:textId="77777777" w:rsidR="0004006F" w:rsidRDefault="0004006F" w:rsidP="0004006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July 2022</w:t>
      </w:r>
    </w:p>
    <w:p w14:paraId="00666E6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9FDD2" w14:textId="77777777" w:rsidR="0004006F" w:rsidRDefault="0004006F" w:rsidP="009139A6">
      <w:r>
        <w:separator/>
      </w:r>
    </w:p>
  </w:endnote>
  <w:endnote w:type="continuationSeparator" w:id="0">
    <w:p w14:paraId="3580E2D4" w14:textId="77777777" w:rsidR="0004006F" w:rsidRDefault="000400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3C6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DF45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F622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60436" w14:textId="77777777" w:rsidR="0004006F" w:rsidRDefault="0004006F" w:rsidP="009139A6">
      <w:r>
        <w:separator/>
      </w:r>
    </w:p>
  </w:footnote>
  <w:footnote w:type="continuationSeparator" w:id="0">
    <w:p w14:paraId="34900E3D" w14:textId="77777777" w:rsidR="0004006F" w:rsidRDefault="000400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701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D43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DCD7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06F"/>
    <w:rsid w:val="0004006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749AE"/>
  <w15:chartTrackingRefBased/>
  <w15:docId w15:val="{C6763B01-BABA-4821-B128-AAF418A3E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400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2022-07-16T16:42:00Z</dcterms:created>
  <dcterms:modified xsi:type="dcterms:W3CDTF">2022-07-16T16:42:00Z</dcterms:modified>
</cp:coreProperties>
</file>