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26738" w:rsidP="00D26738">
      <w:pPr>
        <w:pStyle w:val="NoSpacing"/>
      </w:pPr>
      <w:r>
        <w:rPr>
          <w:u w:val="single"/>
        </w:rPr>
        <w:t>Henry EVERARD</w:t>
      </w:r>
      <w:r>
        <w:t xml:space="preserve">   (fl.1429-30)</w:t>
      </w:r>
    </w:p>
    <w:p w:rsidR="00D26738" w:rsidRDefault="00D26738" w:rsidP="00D2673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26738" w:rsidRDefault="00D26738" w:rsidP="00D26738">
      <w:pPr>
        <w:pStyle w:val="NoSpacing"/>
      </w:pPr>
    </w:p>
    <w:p w:rsidR="00D26738" w:rsidRDefault="00D26738" w:rsidP="00D26738">
      <w:pPr>
        <w:pStyle w:val="NoSpacing"/>
      </w:pPr>
    </w:p>
    <w:p w:rsidR="00D26738" w:rsidRDefault="00D26738" w:rsidP="00D26738">
      <w:pPr>
        <w:pStyle w:val="NoSpacing"/>
      </w:pPr>
      <w:r>
        <w:t xml:space="preserve">       1429-30</w:t>
      </w:r>
      <w:r>
        <w:tab/>
        <w:t xml:space="preserve">Apprentice of John Seymour, </w:t>
      </w:r>
      <w:proofErr w:type="gramStart"/>
      <w:r>
        <w:t>mercer(</w:t>
      </w:r>
      <w:proofErr w:type="gramEnd"/>
      <w:r>
        <w:t>q.v.).  (Jefferson p.1077)</w:t>
      </w:r>
    </w:p>
    <w:p w:rsidR="00D26738" w:rsidRDefault="00D26738" w:rsidP="00D26738">
      <w:pPr>
        <w:pStyle w:val="NoSpacing"/>
      </w:pPr>
    </w:p>
    <w:p w:rsidR="00D26738" w:rsidRDefault="00D26738" w:rsidP="00D26738">
      <w:pPr>
        <w:pStyle w:val="NoSpacing"/>
      </w:pPr>
    </w:p>
    <w:p w:rsidR="00D26738" w:rsidRDefault="00D26738" w:rsidP="00D26738">
      <w:pPr>
        <w:pStyle w:val="NoSpacing"/>
      </w:pPr>
    </w:p>
    <w:p w:rsidR="00D26738" w:rsidRPr="00D26738" w:rsidRDefault="00D26738" w:rsidP="00D26738">
      <w:pPr>
        <w:pStyle w:val="NoSpacing"/>
      </w:pPr>
      <w:r>
        <w:t>8 December 2010</w:t>
      </w:r>
    </w:p>
    <w:sectPr w:rsidR="00D26738" w:rsidRPr="00D26738" w:rsidSect="001A4F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738" w:rsidRDefault="00D26738" w:rsidP="00552EBA">
      <w:pPr>
        <w:spacing w:after="0" w:line="240" w:lineRule="auto"/>
      </w:pPr>
      <w:r>
        <w:separator/>
      </w:r>
    </w:p>
  </w:endnote>
  <w:endnote w:type="continuationSeparator" w:id="0">
    <w:p w:rsidR="00D26738" w:rsidRDefault="00D2673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26738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738" w:rsidRDefault="00D26738" w:rsidP="00552EBA">
      <w:pPr>
        <w:spacing w:after="0" w:line="240" w:lineRule="auto"/>
      </w:pPr>
      <w:r>
        <w:separator/>
      </w:r>
    </w:p>
  </w:footnote>
  <w:footnote w:type="continuationSeparator" w:id="0">
    <w:p w:rsidR="00D26738" w:rsidRDefault="00D2673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4F10"/>
    <w:rsid w:val="00552EBA"/>
    <w:rsid w:val="00C33865"/>
    <w:rsid w:val="00D2673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2010-12-08T21:35:00Z</dcterms:created>
  <dcterms:modified xsi:type="dcterms:W3CDTF">2010-12-08T21:36:00Z</dcterms:modified>
</cp:coreProperties>
</file>