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774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EVENYNGHAM</w:t>
      </w:r>
      <w:r>
        <w:rPr>
          <w:rFonts w:ascii="Times New Roman" w:hAnsi="Times New Roman" w:cs="Times New Roman"/>
          <w:sz w:val="24"/>
          <w:szCs w:val="24"/>
        </w:rPr>
        <w:t xml:space="preserve">    (fl.1438-9)</w:t>
      </w: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London.</w:t>
      </w: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1438-9</w:t>
      </w:r>
      <w:r>
        <w:rPr>
          <w:rFonts w:ascii="Times New Roman" w:hAnsi="Times New Roman" w:cs="Times New Roman"/>
          <w:sz w:val="24"/>
          <w:szCs w:val="24"/>
        </w:rPr>
        <w:tab/>
        <w:t xml:space="preserve">Apprentice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Fleete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mercer(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(Jefferson p.1077)</w:t>
      </w: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64A" w:rsidRPr="0065464A" w:rsidRDefault="0065464A" w:rsidP="006546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2010</w:t>
      </w:r>
    </w:p>
    <w:sectPr w:rsidR="0065464A" w:rsidRPr="0065464A" w:rsidSect="00FB6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464A"/>
    <w:rsid w:val="0065464A"/>
    <w:rsid w:val="00FB6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46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Fred</cp:lastModifiedBy>
  <cp:revision>1</cp:revision>
  <cp:lastPrinted>2010-10-09T19:53:00Z</cp:lastPrinted>
  <dcterms:created xsi:type="dcterms:W3CDTF">2010-10-09T19:51:00Z</dcterms:created>
  <dcterms:modified xsi:type="dcterms:W3CDTF">2010-10-09T19:54:00Z</dcterms:modified>
</cp:coreProperties>
</file>