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D01DD" w:rsidP="00CD01DD">
      <w:pPr>
        <w:pStyle w:val="NoSpacing"/>
      </w:pPr>
      <w:r>
        <w:rPr>
          <w:u w:val="single"/>
        </w:rPr>
        <w:t>John EVEDEN</w:t>
      </w:r>
      <w:r>
        <w:t xml:space="preserve">     (fl.1445)</w:t>
      </w:r>
    </w:p>
    <w:p w:rsidR="00CD01DD" w:rsidRDefault="00CD01DD" w:rsidP="00CD01DD">
      <w:pPr>
        <w:pStyle w:val="NoSpacing"/>
      </w:pPr>
      <w:proofErr w:type="gramStart"/>
      <w:r>
        <w:t>Prior of Bridgend, Lincolnshire.</w:t>
      </w:r>
      <w:proofErr w:type="gramEnd"/>
    </w:p>
    <w:p w:rsidR="00CD01DD" w:rsidRDefault="00CD01DD" w:rsidP="00CD01DD">
      <w:pPr>
        <w:pStyle w:val="NoSpacing"/>
      </w:pPr>
    </w:p>
    <w:p w:rsidR="00CD01DD" w:rsidRDefault="00CD01DD" w:rsidP="00CD01DD">
      <w:pPr>
        <w:pStyle w:val="NoSpacing"/>
      </w:pPr>
    </w:p>
    <w:p w:rsidR="00CD01DD" w:rsidRDefault="00CD01DD" w:rsidP="00CD01DD">
      <w:pPr>
        <w:pStyle w:val="NoSpacing"/>
      </w:pPr>
      <w:r>
        <w:tab/>
        <w:t>1445</w:t>
      </w:r>
      <w:r>
        <w:tab/>
        <w:t xml:space="preserve">He occurs as </w:t>
      </w:r>
      <w:proofErr w:type="gramStart"/>
      <w:r>
        <w:t>Prior</w:t>
      </w:r>
      <w:proofErr w:type="gramEnd"/>
      <w:r>
        <w:t>.</w:t>
      </w:r>
    </w:p>
    <w:p w:rsidR="00CD01DD" w:rsidRDefault="00CD01DD" w:rsidP="00CD01DD">
      <w:pPr>
        <w:pStyle w:val="NoSpacing"/>
      </w:pPr>
      <w:r>
        <w:tab/>
      </w:r>
      <w:r>
        <w:tab/>
        <w:t>(</w:t>
      </w:r>
      <w:hyperlink r:id="rId6" w:history="1">
        <w:r w:rsidRPr="00B22CF4">
          <w:rPr>
            <w:rStyle w:val="Hyperlink"/>
          </w:rPr>
          <w:t>www.british-history.ac.uk/report.aspx?compid=38039</w:t>
        </w:r>
      </w:hyperlink>
      <w:r>
        <w:t>)</w:t>
      </w:r>
    </w:p>
    <w:p w:rsidR="00CD01DD" w:rsidRDefault="00CD01DD" w:rsidP="00CD01DD">
      <w:pPr>
        <w:pStyle w:val="NoSpacing"/>
      </w:pPr>
    </w:p>
    <w:p w:rsidR="00CD01DD" w:rsidRDefault="00CD01DD" w:rsidP="00CD01DD">
      <w:pPr>
        <w:pStyle w:val="NoSpacing"/>
      </w:pPr>
    </w:p>
    <w:p w:rsidR="00CD01DD" w:rsidRDefault="00CD01DD" w:rsidP="00CD01DD">
      <w:pPr>
        <w:pStyle w:val="NoSpacing"/>
      </w:pPr>
    </w:p>
    <w:p w:rsidR="00CD01DD" w:rsidRPr="00CD01DD" w:rsidRDefault="00CD01DD" w:rsidP="00CD01DD">
      <w:pPr>
        <w:pStyle w:val="NoSpacing"/>
      </w:pPr>
      <w:r>
        <w:t>10 November 2011</w:t>
      </w:r>
    </w:p>
    <w:sectPr w:rsidR="00CD01DD" w:rsidRPr="00CD01DD" w:rsidSect="000539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1DD" w:rsidRDefault="00CD01DD" w:rsidP="00552EBA">
      <w:pPr>
        <w:spacing w:after="0" w:line="240" w:lineRule="auto"/>
      </w:pPr>
      <w:r>
        <w:separator/>
      </w:r>
    </w:p>
  </w:endnote>
  <w:endnote w:type="continuationSeparator" w:id="0">
    <w:p w:rsidR="00CD01DD" w:rsidRDefault="00CD01D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D01DD">
        <w:rPr>
          <w:noProof/>
        </w:rPr>
        <w:t>10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1DD" w:rsidRDefault="00CD01DD" w:rsidP="00552EBA">
      <w:pPr>
        <w:spacing w:after="0" w:line="240" w:lineRule="auto"/>
      </w:pPr>
      <w:r>
        <w:separator/>
      </w:r>
    </w:p>
  </w:footnote>
  <w:footnote w:type="continuationSeparator" w:id="0">
    <w:p w:rsidR="00CD01DD" w:rsidRDefault="00CD01D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39F8"/>
    <w:rsid w:val="00175804"/>
    <w:rsid w:val="00552EBA"/>
    <w:rsid w:val="00C33865"/>
    <w:rsid w:val="00CD01D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0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80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2011-11-10T21:21:00Z</dcterms:created>
  <dcterms:modified xsi:type="dcterms:W3CDTF">2011-11-10T21:22:00Z</dcterms:modified>
</cp:coreProperties>
</file>