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234" w:rsidRDefault="00991234" w:rsidP="00991234">
      <w:pPr>
        <w:pStyle w:val="NoSpacing"/>
        <w:ind w:left="1440" w:hanging="1440"/>
      </w:pPr>
      <w:r>
        <w:rPr>
          <w:u w:val="single"/>
        </w:rPr>
        <w:t>Roger EES</w:t>
      </w:r>
      <w:r>
        <w:t xml:space="preserve">      (fl.1457)</w:t>
      </w:r>
    </w:p>
    <w:p w:rsidR="00991234" w:rsidRDefault="00991234" w:rsidP="00991234">
      <w:pPr>
        <w:pStyle w:val="NoSpacing"/>
        <w:ind w:left="1440" w:hanging="1440"/>
      </w:pPr>
      <w:r>
        <w:t>of Otley, West Riding of Yorkshire.</w:t>
      </w:r>
    </w:p>
    <w:p w:rsidR="00991234" w:rsidRDefault="00991234" w:rsidP="00991234">
      <w:pPr>
        <w:pStyle w:val="NoSpacing"/>
        <w:ind w:left="1440" w:hanging="1440"/>
      </w:pPr>
    </w:p>
    <w:p w:rsidR="00991234" w:rsidRDefault="00991234" w:rsidP="00991234">
      <w:pPr>
        <w:pStyle w:val="NoSpacing"/>
        <w:ind w:left="1440" w:hanging="1440"/>
      </w:pPr>
    </w:p>
    <w:p w:rsidR="00991234" w:rsidRDefault="00991234" w:rsidP="00991234">
      <w:pPr>
        <w:pStyle w:val="NoSpacing"/>
        <w:ind w:left="1440" w:hanging="1440"/>
      </w:pPr>
      <w:r>
        <w:t>25 Jan.1457</w:t>
      </w:r>
      <w:r>
        <w:tab/>
        <w:t>William Lawrance(q.v.) granted him and William Thakurae(q.v.) a toft,</w:t>
      </w:r>
    </w:p>
    <w:p w:rsidR="00991234" w:rsidRDefault="00991234" w:rsidP="00991234">
      <w:pPr>
        <w:pStyle w:val="NoSpacing"/>
        <w:ind w:left="1440" w:hanging="1440"/>
      </w:pPr>
      <w:r>
        <w:tab/>
        <w:t>a croft and 9 acres of land in Farnley.   (Yorkshire Deeds vol.IX p.82)</w:t>
      </w:r>
    </w:p>
    <w:p w:rsidR="00991234" w:rsidRDefault="00991234" w:rsidP="00991234">
      <w:pPr>
        <w:pStyle w:val="NoSpacing"/>
        <w:ind w:left="1440" w:hanging="1440"/>
      </w:pPr>
    </w:p>
    <w:p w:rsidR="00991234" w:rsidRDefault="00991234" w:rsidP="00991234">
      <w:pPr>
        <w:pStyle w:val="NoSpacing"/>
        <w:ind w:left="1440" w:hanging="1440"/>
      </w:pPr>
    </w:p>
    <w:p w:rsidR="00991234" w:rsidRDefault="00991234" w:rsidP="00991234">
      <w:pPr>
        <w:pStyle w:val="NoSpacing"/>
        <w:ind w:left="1440" w:hanging="1440"/>
      </w:pPr>
      <w:r>
        <w:t>17 April 2012</w:t>
      </w:r>
    </w:p>
    <w:p w:rsidR="00BA4020" w:rsidRPr="00186E49" w:rsidRDefault="0099123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234" w:rsidRDefault="00991234" w:rsidP="00552EBA">
      <w:r>
        <w:separator/>
      </w:r>
    </w:p>
  </w:endnote>
  <w:endnote w:type="continuationSeparator" w:id="0">
    <w:p w:rsidR="00991234" w:rsidRDefault="009912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1234">
      <w:rPr>
        <w:noProof/>
      </w:rPr>
      <w:t>30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234" w:rsidRDefault="00991234" w:rsidP="00552EBA">
      <w:r>
        <w:separator/>
      </w:r>
    </w:p>
  </w:footnote>
  <w:footnote w:type="continuationSeparator" w:id="0">
    <w:p w:rsidR="00991234" w:rsidRDefault="009912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9123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2012-04-30T21:05:00Z</dcterms:created>
  <dcterms:modified xsi:type="dcterms:W3CDTF">2012-04-30T21:06:00Z</dcterms:modified>
</cp:coreProperties>
</file>