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3AE93" w14:textId="77777777" w:rsidR="00B00AF5" w:rsidRDefault="00B00AF5" w:rsidP="00B00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EDYNTON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7F0D1823" w14:textId="77777777" w:rsidR="00B00AF5" w:rsidRDefault="00B00AF5" w:rsidP="00B00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Guildford, Surrey. </w:t>
      </w:r>
    </w:p>
    <w:p w14:paraId="3463F5A5" w14:textId="77777777" w:rsidR="00B00AF5" w:rsidRDefault="00B00AF5" w:rsidP="00B00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D38963" w14:textId="77777777" w:rsidR="00B00AF5" w:rsidRDefault="00B00AF5" w:rsidP="00B00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4AA1FC" w14:textId="77777777" w:rsidR="00B00AF5" w:rsidRDefault="00B00AF5" w:rsidP="00B00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Thomas(q.v.).</w:t>
      </w:r>
    </w:p>
    <w:p w14:paraId="213526AD" w14:textId="77777777" w:rsidR="00B00AF5" w:rsidRDefault="00B00AF5" w:rsidP="00B00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D056D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F19846E" w14:textId="77777777" w:rsidR="00B00AF5" w:rsidRDefault="00B00AF5" w:rsidP="00B00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FA31AC" w14:textId="77777777" w:rsidR="00B00AF5" w:rsidRDefault="00B00AF5" w:rsidP="00B00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5078C9" w14:textId="77777777" w:rsidR="00B00AF5" w:rsidRDefault="00B00AF5" w:rsidP="00B00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Thomas Wyche of London, mercer(q.v.), brought a plaint of debt against them</w:t>
      </w:r>
    </w:p>
    <w:p w14:paraId="1F36A70A" w14:textId="77777777" w:rsidR="00B00AF5" w:rsidRDefault="00B00AF5" w:rsidP="00B00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other executors of John Williams of Boston, yeoman(q.v.), and three</w:t>
      </w:r>
    </w:p>
    <w:p w14:paraId="0EB2F364" w14:textId="77777777" w:rsidR="00B00AF5" w:rsidRDefault="00B00AF5" w:rsidP="00B00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others.   (ibid.)</w:t>
      </w:r>
    </w:p>
    <w:p w14:paraId="0230051F" w14:textId="77777777" w:rsidR="00B00AF5" w:rsidRDefault="00B00AF5" w:rsidP="00B00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115CF" w14:textId="77777777" w:rsidR="00B00AF5" w:rsidRDefault="00B00AF5" w:rsidP="00B00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E6BBC" w14:textId="77777777" w:rsidR="00B00AF5" w:rsidRDefault="00B00AF5" w:rsidP="00B00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October 2022</w:t>
      </w:r>
    </w:p>
    <w:p w14:paraId="31584BB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CE276" w14:textId="77777777" w:rsidR="00B00AF5" w:rsidRDefault="00B00AF5" w:rsidP="009139A6">
      <w:r>
        <w:separator/>
      </w:r>
    </w:p>
  </w:endnote>
  <w:endnote w:type="continuationSeparator" w:id="0">
    <w:p w14:paraId="0FA1419A" w14:textId="77777777" w:rsidR="00B00AF5" w:rsidRDefault="00B00A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2B7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8F3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F84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E9EC1" w14:textId="77777777" w:rsidR="00B00AF5" w:rsidRDefault="00B00AF5" w:rsidP="009139A6">
      <w:r>
        <w:separator/>
      </w:r>
    </w:p>
  </w:footnote>
  <w:footnote w:type="continuationSeparator" w:id="0">
    <w:p w14:paraId="28F76197" w14:textId="77777777" w:rsidR="00B00AF5" w:rsidRDefault="00B00A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CA0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95F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39A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AF5"/>
    <w:rsid w:val="000666E0"/>
    <w:rsid w:val="002510B7"/>
    <w:rsid w:val="005C130B"/>
    <w:rsid w:val="00826F5C"/>
    <w:rsid w:val="009139A6"/>
    <w:rsid w:val="009448BB"/>
    <w:rsid w:val="00A3176C"/>
    <w:rsid w:val="00AE65F8"/>
    <w:rsid w:val="00B00AF5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36646"/>
  <w15:chartTrackingRefBased/>
  <w15:docId w15:val="{2802BC1B-6296-4DAB-8C32-8B84946F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00A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2022-10-20T18:56:00Z</dcterms:created>
  <dcterms:modified xsi:type="dcterms:W3CDTF">2022-10-20T18:56:00Z</dcterms:modified>
</cp:coreProperties>
</file>