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5C1" w:rsidRDefault="009625C1" w:rsidP="009625C1">
      <w:pPr>
        <w:pStyle w:val="NoSpacing"/>
      </w:pPr>
      <w:r>
        <w:rPr>
          <w:u w:val="single"/>
        </w:rPr>
        <w:t>William EDY</w:t>
      </w:r>
      <w:r>
        <w:t xml:space="preserve">       (fl.1453)</w:t>
      </w:r>
    </w:p>
    <w:p w:rsidR="009625C1" w:rsidRDefault="009625C1" w:rsidP="009625C1">
      <w:pPr>
        <w:pStyle w:val="NoSpacing"/>
      </w:pPr>
    </w:p>
    <w:p w:rsidR="009625C1" w:rsidRDefault="009625C1" w:rsidP="009625C1">
      <w:pPr>
        <w:pStyle w:val="NoSpacing"/>
      </w:pPr>
    </w:p>
    <w:p w:rsidR="009625C1" w:rsidRDefault="009625C1" w:rsidP="009625C1">
      <w:pPr>
        <w:pStyle w:val="NoSpacing"/>
      </w:pPr>
      <w:r>
        <w:t>11 May1453</w:t>
      </w:r>
      <w:r>
        <w:tab/>
        <w:t>Settlement of the action taken by him and Thomas Edy(q.v.) against John</w:t>
      </w:r>
    </w:p>
    <w:p w:rsidR="009625C1" w:rsidRDefault="009625C1" w:rsidP="009625C1">
      <w:pPr>
        <w:pStyle w:val="NoSpacing"/>
      </w:pPr>
      <w:r>
        <w:tab/>
      </w:r>
      <w:r>
        <w:tab/>
        <w:t>Logge(q.v.) and his wife, Alice(q.v.), deforciants of the manor of Wroxhill,</w:t>
      </w:r>
    </w:p>
    <w:p w:rsidR="009625C1" w:rsidRDefault="009625C1" w:rsidP="009625C1">
      <w:pPr>
        <w:pStyle w:val="NoSpacing"/>
      </w:pPr>
      <w:r>
        <w:tab/>
      </w:r>
      <w:r>
        <w:tab/>
        <w:t>Bedfordshire.</w:t>
      </w:r>
    </w:p>
    <w:p w:rsidR="009625C1" w:rsidRDefault="009625C1" w:rsidP="009625C1">
      <w:pPr>
        <w:pStyle w:val="NoSpacing"/>
      </w:pPr>
      <w:r>
        <w:tab/>
      </w:r>
      <w:r>
        <w:tab/>
        <w:t>(</w:t>
      </w:r>
      <w:hyperlink r:id="rId7" w:history="1">
        <w:r w:rsidRPr="008F0F19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9625C1" w:rsidRDefault="009625C1" w:rsidP="009625C1">
      <w:pPr>
        <w:pStyle w:val="NoSpacing"/>
      </w:pPr>
    </w:p>
    <w:p w:rsidR="009625C1" w:rsidRDefault="009625C1" w:rsidP="009625C1">
      <w:pPr>
        <w:pStyle w:val="NoSpacing"/>
      </w:pPr>
    </w:p>
    <w:p w:rsidR="009625C1" w:rsidRDefault="009625C1" w:rsidP="009625C1">
      <w:pPr>
        <w:pStyle w:val="NoSpacing"/>
      </w:pPr>
      <w:r>
        <w:t>7 February 2013</w:t>
      </w:r>
    </w:p>
    <w:p w:rsidR="00BA4020" w:rsidRPr="00186E49" w:rsidRDefault="009625C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5C1" w:rsidRDefault="009625C1" w:rsidP="00552EBA">
      <w:r>
        <w:separator/>
      </w:r>
    </w:p>
  </w:endnote>
  <w:endnote w:type="continuationSeparator" w:id="0">
    <w:p w:rsidR="009625C1" w:rsidRDefault="009625C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25C1">
      <w:rPr>
        <w:noProof/>
      </w:rPr>
      <w:t>27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5C1" w:rsidRDefault="009625C1" w:rsidP="00552EBA">
      <w:r>
        <w:separator/>
      </w:r>
    </w:p>
  </w:footnote>
  <w:footnote w:type="continuationSeparator" w:id="0">
    <w:p w:rsidR="009625C1" w:rsidRDefault="009625C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25C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2013-02-27T20:00:00Z</dcterms:created>
  <dcterms:modified xsi:type="dcterms:W3CDTF">2013-02-27T20:00:00Z</dcterms:modified>
</cp:coreProperties>
</file>