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F33" w:rsidRDefault="008A1F33" w:rsidP="008A1F33">
      <w:pPr>
        <w:pStyle w:val="NoSpacing"/>
        <w:jc w:val="both"/>
      </w:pPr>
      <w:r>
        <w:rPr>
          <w:u w:val="single"/>
        </w:rPr>
        <w:t>William EDY</w:t>
      </w:r>
      <w:r>
        <w:t xml:space="preserve">      (fl.1450)</w:t>
      </w:r>
    </w:p>
    <w:p w:rsidR="008A1F33" w:rsidRDefault="008A1F33" w:rsidP="008A1F33">
      <w:pPr>
        <w:pStyle w:val="NoSpacing"/>
        <w:jc w:val="both"/>
      </w:pPr>
    </w:p>
    <w:p w:rsidR="008A1F33" w:rsidRDefault="008A1F33" w:rsidP="008A1F33">
      <w:pPr>
        <w:pStyle w:val="NoSpacing"/>
        <w:jc w:val="both"/>
      </w:pPr>
    </w:p>
    <w:p w:rsidR="008A1F33" w:rsidRDefault="008A1F33" w:rsidP="008A1F33">
      <w:pPr>
        <w:pStyle w:val="NoSpacing"/>
        <w:jc w:val="both"/>
      </w:pPr>
      <w:r>
        <w:tab/>
        <w:t>1450</w:t>
      </w:r>
      <w:r>
        <w:tab/>
        <w:t>He and William Tresseham(q.v.), executors of John Brokle of London, made a</w:t>
      </w:r>
    </w:p>
    <w:p w:rsidR="008A1F33" w:rsidRDefault="008A1F33" w:rsidP="008A1F33">
      <w:pPr>
        <w:pStyle w:val="NoSpacing"/>
        <w:jc w:val="both"/>
      </w:pPr>
      <w:r>
        <w:tab/>
      </w:r>
      <w:r>
        <w:tab/>
        <w:t>plaint of debt against Sir Ralph Greystoke(q.v.).</w:t>
      </w:r>
    </w:p>
    <w:p w:rsidR="008A1F33" w:rsidRDefault="008A1F33" w:rsidP="008A1F33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A1F33" w:rsidRDefault="008A1F33" w:rsidP="008A1F33">
      <w:pPr>
        <w:pStyle w:val="NoSpacing"/>
        <w:jc w:val="both"/>
      </w:pPr>
    </w:p>
    <w:p w:rsidR="008A1F33" w:rsidRDefault="008A1F33" w:rsidP="008A1F33">
      <w:pPr>
        <w:pStyle w:val="NoSpacing"/>
        <w:jc w:val="both"/>
      </w:pPr>
    </w:p>
    <w:p w:rsidR="008A1F33" w:rsidRDefault="008A1F33" w:rsidP="008A1F33">
      <w:pPr>
        <w:pStyle w:val="NoSpacing"/>
        <w:jc w:val="both"/>
      </w:pPr>
      <w:r>
        <w:t>8 April 2013</w:t>
      </w:r>
    </w:p>
    <w:p w:rsidR="00BA4020" w:rsidRPr="00186E49" w:rsidRDefault="008A1F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F33" w:rsidRDefault="008A1F33" w:rsidP="00552EBA">
      <w:r>
        <w:separator/>
      </w:r>
    </w:p>
  </w:endnote>
  <w:endnote w:type="continuationSeparator" w:id="0">
    <w:p w:rsidR="008A1F33" w:rsidRDefault="008A1F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1F33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F33" w:rsidRDefault="008A1F33" w:rsidP="00552EBA">
      <w:r>
        <w:separator/>
      </w:r>
    </w:p>
  </w:footnote>
  <w:footnote w:type="continuationSeparator" w:id="0">
    <w:p w:rsidR="008A1F33" w:rsidRDefault="008A1F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1F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2013-04-14T18:59:00Z</dcterms:created>
  <dcterms:modified xsi:type="dcterms:W3CDTF">2013-04-14T19:00:00Z</dcterms:modified>
</cp:coreProperties>
</file>