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5DA8" w14:textId="77777777" w:rsidR="00EC4175" w:rsidRDefault="00EC4175" w:rsidP="00EC4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EDWYN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5D07B199" w14:textId="77777777" w:rsidR="00EC4175" w:rsidRDefault="00EC4175" w:rsidP="00EC4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523EF" w14:textId="77777777" w:rsidR="00EC4175" w:rsidRDefault="00EC4175" w:rsidP="00EC41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04A24" w14:textId="77777777" w:rsidR="00EC4175" w:rsidRDefault="00EC4175" w:rsidP="00EC4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 Hampshire,</w:t>
      </w:r>
    </w:p>
    <w:p w14:paraId="5618F109" w14:textId="77777777" w:rsidR="00EC4175" w:rsidRDefault="00EC4175" w:rsidP="00EC41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Brocas(q.v.).</w:t>
      </w:r>
    </w:p>
    <w:p w14:paraId="15E3DBAF" w14:textId="77777777" w:rsidR="00EC4175" w:rsidRDefault="00EC4175" w:rsidP="00EC417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616F9440" w14:textId="77777777" w:rsidR="00EC4175" w:rsidRDefault="00EC4175" w:rsidP="00EC417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p.23)</w:t>
      </w:r>
    </w:p>
    <w:p w14:paraId="56A6348B" w14:textId="77777777" w:rsidR="00975B26" w:rsidRPr="00975B26" w:rsidRDefault="00975B26" w:rsidP="00975B2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B26">
        <w:rPr>
          <w:rFonts w:ascii="Times New Roman" w:eastAsia="Times New Roman" w:hAnsi="Times New Roman" w:cs="Times New Roman"/>
          <w:sz w:val="24"/>
          <w:szCs w:val="24"/>
        </w:rPr>
        <w:t>24 Sep.1484</w:t>
      </w:r>
      <w:r w:rsidRPr="00975B26">
        <w:rPr>
          <w:rFonts w:ascii="Times New Roman" w:eastAsia="Times New Roman" w:hAnsi="Times New Roman" w:cs="Times New Roman"/>
          <w:sz w:val="24"/>
          <w:szCs w:val="24"/>
        </w:rPr>
        <w:tab/>
        <w:t>He was a juror in the inquisition post mortem held in Basingstoke,</w:t>
      </w:r>
    </w:p>
    <w:p w14:paraId="413A8B98" w14:textId="77777777" w:rsidR="00975B26" w:rsidRPr="00975B26" w:rsidRDefault="00975B26" w:rsidP="00975B2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B26">
        <w:rPr>
          <w:rFonts w:ascii="Times New Roman" w:eastAsia="Times New Roman" w:hAnsi="Times New Roman" w:cs="Times New Roman"/>
          <w:sz w:val="24"/>
          <w:szCs w:val="24"/>
        </w:rPr>
        <w:tab/>
      </w:r>
      <w:r w:rsidRPr="00975B26">
        <w:rPr>
          <w:rFonts w:ascii="Times New Roman" w:eastAsia="Times New Roman" w:hAnsi="Times New Roman" w:cs="Times New Roman"/>
          <w:sz w:val="24"/>
          <w:szCs w:val="24"/>
        </w:rPr>
        <w:tab/>
        <w:t>Hampshire, into lands of Agnes Willesden(q.v.).</w:t>
      </w:r>
    </w:p>
    <w:p w14:paraId="7E0A0A8D" w14:textId="77777777" w:rsidR="00975B26" w:rsidRPr="00975B26" w:rsidRDefault="00975B26" w:rsidP="00975B2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75B26">
        <w:rPr>
          <w:rFonts w:ascii="Times New Roman" w:eastAsia="Times New Roman" w:hAnsi="Times New Roman" w:cs="Times New Roman"/>
          <w:sz w:val="24"/>
          <w:szCs w:val="24"/>
        </w:rPr>
        <w:tab/>
      </w:r>
      <w:r w:rsidRPr="00975B26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6243B63C" w14:textId="77777777" w:rsidR="00975B26" w:rsidRPr="00975B26" w:rsidRDefault="00975B26" w:rsidP="00975B2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75B26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pp.117-8)</w:t>
      </w:r>
    </w:p>
    <w:p w14:paraId="5AB3151B" w14:textId="77777777" w:rsidR="00975B26" w:rsidRDefault="00975B26" w:rsidP="00975B26">
      <w:pPr>
        <w:pStyle w:val="NoSpacing"/>
        <w:rPr>
          <w:rFonts w:eastAsia="Times New Roman" w:cs="Times New Roman"/>
          <w:szCs w:val="24"/>
        </w:rPr>
      </w:pPr>
    </w:p>
    <w:p w14:paraId="1D621401" w14:textId="77777777" w:rsidR="00975B26" w:rsidRDefault="00975B26" w:rsidP="00975B2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09746A0" w14:textId="77777777" w:rsidR="00EC4175" w:rsidRDefault="00EC4175" w:rsidP="00EC417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67D26C5" w14:textId="77777777" w:rsidR="00EC4175" w:rsidRDefault="00EC4175" w:rsidP="00EC417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A450159" w14:textId="77777777" w:rsidR="00EC4175" w:rsidRDefault="00EC4175" w:rsidP="00EC417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6BBA1222" w14:textId="64FB30A3" w:rsidR="00975B26" w:rsidRPr="001B1923" w:rsidRDefault="00975B26" w:rsidP="00EC417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 April 2025</w:t>
      </w:r>
    </w:p>
    <w:p w14:paraId="439BB84E" w14:textId="24518C80" w:rsidR="00BA00AB" w:rsidRPr="00EC417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C41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BDD4" w14:textId="77777777" w:rsidR="00EC4175" w:rsidRDefault="00EC4175" w:rsidP="009139A6">
      <w:r>
        <w:separator/>
      </w:r>
    </w:p>
  </w:endnote>
  <w:endnote w:type="continuationSeparator" w:id="0">
    <w:p w14:paraId="7A348B32" w14:textId="77777777" w:rsidR="00EC4175" w:rsidRDefault="00EC41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30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1C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B6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682B" w14:textId="77777777" w:rsidR="00EC4175" w:rsidRDefault="00EC4175" w:rsidP="009139A6">
      <w:r>
        <w:separator/>
      </w:r>
    </w:p>
  </w:footnote>
  <w:footnote w:type="continuationSeparator" w:id="0">
    <w:p w14:paraId="4A7AF275" w14:textId="77777777" w:rsidR="00EC4175" w:rsidRDefault="00EC41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8D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2D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08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75"/>
    <w:rsid w:val="000666E0"/>
    <w:rsid w:val="002510B7"/>
    <w:rsid w:val="005C130B"/>
    <w:rsid w:val="00826F5C"/>
    <w:rsid w:val="009139A6"/>
    <w:rsid w:val="009448BB"/>
    <w:rsid w:val="00975B26"/>
    <w:rsid w:val="00A3176C"/>
    <w:rsid w:val="00AE65F8"/>
    <w:rsid w:val="00BA00AB"/>
    <w:rsid w:val="00CB4ED9"/>
    <w:rsid w:val="00CC3B3A"/>
    <w:rsid w:val="00EB3209"/>
    <w:rsid w:val="00EC417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AE40A"/>
  <w15:chartTrackingRefBased/>
  <w15:docId w15:val="{92E7980D-A5ED-4BAE-9CF3-B87E75B2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2022-01-29T20:33:00Z</dcterms:created>
  <dcterms:modified xsi:type="dcterms:W3CDTF">2025-04-18T07:35:00Z</dcterms:modified>
</cp:coreProperties>
</file>