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75562" w:rsidP="00E71FC3">
      <w:pPr>
        <w:pStyle w:val="NoSpacing"/>
      </w:pPr>
      <w:r>
        <w:rPr>
          <w:u w:val="single"/>
        </w:rPr>
        <w:t>Robert EDMOND</w:t>
      </w:r>
      <w:r>
        <w:t xml:space="preserve">       (fl.1420-1)</w:t>
      </w:r>
    </w:p>
    <w:p w:rsidR="00575562" w:rsidRDefault="00575562" w:rsidP="00E71FC3">
      <w:pPr>
        <w:pStyle w:val="NoSpacing"/>
      </w:pPr>
      <w:r>
        <w:t>of London.</w:t>
      </w:r>
    </w:p>
    <w:p w:rsidR="00575562" w:rsidRDefault="00575562" w:rsidP="00E71FC3">
      <w:pPr>
        <w:pStyle w:val="NoSpacing"/>
      </w:pPr>
    </w:p>
    <w:p w:rsidR="00575562" w:rsidRDefault="00575562" w:rsidP="00E71FC3">
      <w:pPr>
        <w:pStyle w:val="NoSpacing"/>
      </w:pPr>
    </w:p>
    <w:p w:rsidR="00575562" w:rsidRDefault="00575562" w:rsidP="00E71FC3">
      <w:pPr>
        <w:pStyle w:val="NoSpacing"/>
      </w:pPr>
      <w:r>
        <w:t xml:space="preserve">         1420-1</w:t>
      </w:r>
      <w:r>
        <w:tab/>
        <w:t>Apprentice of Robert Bures, mercer(q.v.).</w:t>
      </w:r>
    </w:p>
    <w:p w:rsidR="00575562" w:rsidRDefault="00575562" w:rsidP="00E71FC3">
      <w:pPr>
        <w:pStyle w:val="NoSpacing"/>
      </w:pPr>
      <w:r>
        <w:tab/>
      </w:r>
      <w:r>
        <w:tab/>
        <w:t>(Jefferson p.1075)</w:t>
      </w:r>
    </w:p>
    <w:p w:rsidR="00575562" w:rsidRDefault="00575562" w:rsidP="00E71FC3">
      <w:pPr>
        <w:pStyle w:val="NoSpacing"/>
      </w:pPr>
    </w:p>
    <w:p w:rsidR="00575562" w:rsidRDefault="00575562" w:rsidP="00E71FC3">
      <w:pPr>
        <w:pStyle w:val="NoSpacing"/>
      </w:pPr>
    </w:p>
    <w:p w:rsidR="00575562" w:rsidRPr="00575562" w:rsidRDefault="00575562" w:rsidP="00E71FC3">
      <w:pPr>
        <w:pStyle w:val="NoSpacing"/>
      </w:pPr>
      <w:r>
        <w:t>27 January 2017</w:t>
      </w:r>
      <w:bookmarkStart w:id="0" w:name="_GoBack"/>
      <w:bookmarkEnd w:id="0"/>
    </w:p>
    <w:sectPr w:rsidR="00575562" w:rsidRPr="005755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562" w:rsidRDefault="00575562" w:rsidP="00E71FC3">
      <w:pPr>
        <w:spacing w:after="0" w:line="240" w:lineRule="auto"/>
      </w:pPr>
      <w:r>
        <w:separator/>
      </w:r>
    </w:p>
  </w:endnote>
  <w:endnote w:type="continuationSeparator" w:id="0">
    <w:p w:rsidR="00575562" w:rsidRDefault="005755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562" w:rsidRDefault="00575562" w:rsidP="00E71FC3">
      <w:pPr>
        <w:spacing w:after="0" w:line="240" w:lineRule="auto"/>
      </w:pPr>
      <w:r>
        <w:separator/>
      </w:r>
    </w:p>
  </w:footnote>
  <w:footnote w:type="continuationSeparator" w:id="0">
    <w:p w:rsidR="00575562" w:rsidRDefault="005755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562"/>
    <w:rsid w:val="001A7C09"/>
    <w:rsid w:val="0057556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00787"/>
  <w15:chartTrackingRefBased/>
  <w15:docId w15:val="{542A7BD8-CA7C-48A4-B67A-752A62BAC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2017-01-27T19:28:00Z</dcterms:created>
  <dcterms:modified xsi:type="dcterms:W3CDTF">2017-01-27T19:30:00Z</dcterms:modified>
</cp:coreProperties>
</file>