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B8A6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EDMOND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14:paraId="7582AE77" w14:textId="5E49664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AF796A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316BF64E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4D78B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DB4BB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1470</w:t>
      </w:r>
      <w:r>
        <w:rPr>
          <w:rFonts w:ascii="Times New Roman" w:hAnsi="Times New Roman" w:cs="Times New Roman"/>
          <w:sz w:val="24"/>
          <w:szCs w:val="24"/>
        </w:rPr>
        <w:tab/>
        <w:t>He became apprenticed to Walter Raunson, cutler(q.v.).</w:t>
      </w:r>
    </w:p>
    <w:p w14:paraId="22EB3D7B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5A25F77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53285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FED6F" w14:textId="77777777" w:rsidR="00CF59F9" w:rsidRDefault="00CF59F9" w:rsidP="00CF59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2022</w:t>
      </w:r>
    </w:p>
    <w:p w14:paraId="6B36B9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CAA12" w14:textId="77777777" w:rsidR="00A2480A" w:rsidRDefault="00A2480A" w:rsidP="009139A6">
      <w:r>
        <w:separator/>
      </w:r>
    </w:p>
  </w:endnote>
  <w:endnote w:type="continuationSeparator" w:id="0">
    <w:p w14:paraId="4337C8D2" w14:textId="77777777" w:rsidR="00A2480A" w:rsidRDefault="00A248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CD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32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62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A412D" w14:textId="77777777" w:rsidR="00A2480A" w:rsidRDefault="00A2480A" w:rsidP="009139A6">
      <w:r>
        <w:separator/>
      </w:r>
    </w:p>
  </w:footnote>
  <w:footnote w:type="continuationSeparator" w:id="0">
    <w:p w14:paraId="4D17D866" w14:textId="77777777" w:rsidR="00A2480A" w:rsidRDefault="00A248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8C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C5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29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F9"/>
    <w:rsid w:val="000666E0"/>
    <w:rsid w:val="002510B7"/>
    <w:rsid w:val="005C130B"/>
    <w:rsid w:val="00826F5C"/>
    <w:rsid w:val="009139A6"/>
    <w:rsid w:val="009448BB"/>
    <w:rsid w:val="00A2480A"/>
    <w:rsid w:val="00A3176C"/>
    <w:rsid w:val="00AE65F8"/>
    <w:rsid w:val="00AF796A"/>
    <w:rsid w:val="00BA00AB"/>
    <w:rsid w:val="00CB4ED9"/>
    <w:rsid w:val="00CF59F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B072A"/>
  <w15:chartTrackingRefBased/>
  <w15:docId w15:val="{F382BD8C-F65E-42E3-A00D-07F8EDAF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2022-04-16T20:44:00Z</dcterms:created>
  <dcterms:modified xsi:type="dcterms:W3CDTF">2023-03-06T14:58:00Z</dcterms:modified>
</cp:coreProperties>
</file>