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93646" w14:textId="636A63BB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EDGER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61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CF41C61" w14:textId="77777777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Aldington, Kent.</w:t>
      </w:r>
    </w:p>
    <w:p w14:paraId="3BF1A64E" w14:textId="77777777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85DBEC" w14:textId="77777777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D82FBE" w14:textId="734A78EC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61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his Will, in which he </w:t>
      </w:r>
      <w:r>
        <w:rPr>
          <w:rFonts w:ascii="Times New Roman" w:hAnsi="Times New Roman" w:cs="Times New Roman"/>
          <w:sz w:val="24"/>
          <w:szCs w:val="24"/>
          <w:lang w:val="en-US"/>
        </w:rPr>
        <w:t>left 6s 8d to the light of Holy Cross</w:t>
      </w:r>
    </w:p>
    <w:p w14:paraId="17AC469F" w14:textId="77777777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80DE4">
        <w:rPr>
          <w:rFonts w:ascii="Times New Roman" w:hAnsi="Times New Roman" w:cs="Times New Roman"/>
          <w:sz w:val="24"/>
          <w:szCs w:val="24"/>
        </w:rPr>
        <w:t>(“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Testamenta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0DE4">
        <w:rPr>
          <w:rFonts w:ascii="Times New Roman" w:hAnsi="Times New Roman" w:cs="Times New Roman"/>
          <w:sz w:val="24"/>
          <w:szCs w:val="24"/>
        </w:rPr>
        <w:t>Cantiana</w:t>
      </w:r>
      <w:proofErr w:type="spellEnd"/>
      <w:r w:rsidRPr="00680DE4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East</w:t>
      </w:r>
      <w:r w:rsidRPr="00680DE4">
        <w:rPr>
          <w:rFonts w:ascii="Times New Roman" w:hAnsi="Times New Roman" w:cs="Times New Roman"/>
          <w:sz w:val="24"/>
          <w:szCs w:val="24"/>
        </w:rPr>
        <w:t xml:space="preserve"> Kent” by Leland L. Duncan. p.</w:t>
      </w:r>
      <w:r>
        <w:rPr>
          <w:rFonts w:ascii="Times New Roman" w:hAnsi="Times New Roman" w:cs="Times New Roman"/>
          <w:sz w:val="24"/>
          <w:szCs w:val="24"/>
        </w:rPr>
        <w:t>2)</w:t>
      </w:r>
    </w:p>
    <w:p w14:paraId="471DF6E3" w14:textId="77777777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9533FC" w14:textId="77777777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F83C5C" w14:textId="77777777" w:rsidR="00347B89" w:rsidRDefault="00347B89" w:rsidP="00347B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July 2020</w:t>
      </w:r>
    </w:p>
    <w:p w14:paraId="143B62EA" w14:textId="67309240" w:rsidR="006746EF" w:rsidRPr="00347B8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47B8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F4AFC" w14:textId="77777777" w:rsidR="00347B89" w:rsidRDefault="00347B89" w:rsidP="00CD0211">
      <w:pPr>
        <w:spacing w:after="0" w:line="240" w:lineRule="auto"/>
      </w:pPr>
      <w:r>
        <w:separator/>
      </w:r>
    </w:p>
  </w:endnote>
  <w:endnote w:type="continuationSeparator" w:id="0">
    <w:p w14:paraId="4CCC748A" w14:textId="77777777" w:rsidR="00347B89" w:rsidRDefault="00347B8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6A4E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4E6EF8" w14:textId="77777777" w:rsidR="00347B89" w:rsidRDefault="00347B89" w:rsidP="00CD0211">
      <w:pPr>
        <w:spacing w:after="0" w:line="240" w:lineRule="auto"/>
      </w:pPr>
      <w:r>
        <w:separator/>
      </w:r>
    </w:p>
  </w:footnote>
  <w:footnote w:type="continuationSeparator" w:id="0">
    <w:p w14:paraId="4B25482E" w14:textId="77777777" w:rsidR="00347B89" w:rsidRDefault="00347B8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7B89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BD8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2020-07-13T20:58:00Z</dcterms:created>
  <dcterms:modified xsi:type="dcterms:W3CDTF">2020-07-13T21:00:00Z</dcterms:modified>
</cp:coreProperties>
</file>