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3BD" w:rsidRDefault="005E73BD" w:rsidP="005E73BD">
      <w:pPr>
        <w:pStyle w:val="NoSpacing"/>
      </w:pPr>
      <w:r>
        <w:rPr>
          <w:u w:val="single"/>
        </w:rPr>
        <w:t>Robert EDGAR</w:t>
      </w:r>
      <w:r>
        <w:t xml:space="preserve">  (d.1441)</w:t>
      </w:r>
    </w:p>
    <w:p w:rsidR="005E73BD" w:rsidRDefault="005E73BD" w:rsidP="005E73BD">
      <w:pPr>
        <w:pStyle w:val="NoSpacing"/>
      </w:pPr>
      <w:r>
        <w:t>of Thornton.</w:t>
      </w:r>
    </w:p>
    <w:p w:rsidR="005E73BD" w:rsidRDefault="005E73BD" w:rsidP="005E73BD">
      <w:pPr>
        <w:pStyle w:val="NoSpacing"/>
      </w:pPr>
    </w:p>
    <w:p w:rsidR="005E73BD" w:rsidRDefault="005E73BD" w:rsidP="005E73BD">
      <w:pPr>
        <w:pStyle w:val="NoSpacing"/>
      </w:pPr>
    </w:p>
    <w:p w:rsidR="005E73BD" w:rsidRDefault="005E73BD" w:rsidP="005E73BD">
      <w:pPr>
        <w:pStyle w:val="NoSpacing"/>
      </w:pPr>
      <w:r>
        <w:t>16 Aug.1441</w:t>
      </w:r>
      <w:r>
        <w:tab/>
        <w:t>He made his Will.  (Redstone p.52)</w:t>
      </w:r>
    </w:p>
    <w:p w:rsidR="005E73BD" w:rsidRDefault="005E73BD" w:rsidP="005E73BD">
      <w:pPr>
        <w:pStyle w:val="NoSpacing"/>
      </w:pPr>
      <w:r>
        <w:t>19 Dec.</w:t>
      </w:r>
      <w:r>
        <w:tab/>
        <w:t>Probate of his Will.   (ibid.)</w:t>
      </w:r>
    </w:p>
    <w:p w:rsidR="005E73BD" w:rsidRDefault="005E73BD" w:rsidP="005E73BD">
      <w:pPr>
        <w:pStyle w:val="NoSpacing"/>
      </w:pPr>
    </w:p>
    <w:p w:rsidR="005E73BD" w:rsidRDefault="005E73BD" w:rsidP="005E73BD">
      <w:pPr>
        <w:pStyle w:val="NoSpacing"/>
      </w:pPr>
    </w:p>
    <w:p w:rsidR="005E73BD" w:rsidRDefault="005E73BD" w:rsidP="005E73BD">
      <w:pPr>
        <w:pStyle w:val="NoSpacing"/>
      </w:pPr>
    </w:p>
    <w:p w:rsidR="00BA4020" w:rsidRDefault="005E73BD" w:rsidP="005E73BD">
      <w:r>
        <w:t>28 February 2011</w:t>
      </w:r>
    </w:p>
    <w:sectPr w:rsidR="00BA4020" w:rsidSect="00EE4B3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73BD" w:rsidRDefault="005E73BD" w:rsidP="00552EBA">
      <w:pPr>
        <w:spacing w:after="0" w:line="240" w:lineRule="auto"/>
      </w:pPr>
      <w:r>
        <w:separator/>
      </w:r>
    </w:p>
  </w:endnote>
  <w:endnote w:type="continuationSeparator" w:id="0">
    <w:p w:rsidR="005E73BD" w:rsidRDefault="005E73B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E73BD">
        <w:rPr>
          <w:noProof/>
        </w:rPr>
        <w:t>06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73BD" w:rsidRDefault="005E73BD" w:rsidP="00552EBA">
      <w:pPr>
        <w:spacing w:after="0" w:line="240" w:lineRule="auto"/>
      </w:pPr>
      <w:r>
        <w:separator/>
      </w:r>
    </w:p>
  </w:footnote>
  <w:footnote w:type="continuationSeparator" w:id="0">
    <w:p w:rsidR="005E73BD" w:rsidRDefault="005E73B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E73BD"/>
    <w:rsid w:val="00C33865"/>
    <w:rsid w:val="00D45842"/>
    <w:rsid w:val="00EE4B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3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2011-03-06T22:30:00Z</dcterms:created>
  <dcterms:modified xsi:type="dcterms:W3CDTF">2011-03-06T22:30:00Z</dcterms:modified>
</cp:coreProperties>
</file>