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3AA60" w14:textId="77777777" w:rsidR="00AB3810" w:rsidRDefault="00AB3810" w:rsidP="00AB3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EDE</w:t>
      </w:r>
      <w:r>
        <w:rPr>
          <w:rFonts w:cs="Times New Roman"/>
          <w:szCs w:val="24"/>
        </w:rPr>
        <w:t xml:space="preserve">      (fl.1485)</w:t>
      </w:r>
    </w:p>
    <w:p w14:paraId="180C0C6E" w14:textId="77777777" w:rsidR="00AB3810" w:rsidRDefault="00AB3810" w:rsidP="00AB3810">
      <w:pPr>
        <w:pStyle w:val="NoSpacing"/>
        <w:rPr>
          <w:rFonts w:cs="Times New Roman"/>
          <w:szCs w:val="24"/>
        </w:rPr>
      </w:pPr>
    </w:p>
    <w:p w14:paraId="21458CA3" w14:textId="77777777" w:rsidR="00AB3810" w:rsidRDefault="00AB3810" w:rsidP="00AB3810">
      <w:pPr>
        <w:pStyle w:val="NoSpacing"/>
        <w:rPr>
          <w:rFonts w:cs="Times New Roman"/>
          <w:szCs w:val="24"/>
        </w:rPr>
      </w:pPr>
    </w:p>
    <w:p w14:paraId="0431174B" w14:textId="77777777" w:rsidR="00AB3810" w:rsidRDefault="00AB3810" w:rsidP="00AB3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Sep.1485</w:t>
      </w:r>
      <w:r>
        <w:rPr>
          <w:rFonts w:cs="Times New Roman"/>
          <w:szCs w:val="24"/>
        </w:rPr>
        <w:tab/>
        <w:t xml:space="preserve">He was granted the office of keeper of the park of </w:t>
      </w:r>
      <w:proofErr w:type="spellStart"/>
      <w:r>
        <w:rPr>
          <w:rFonts w:cs="Times New Roman"/>
          <w:szCs w:val="24"/>
        </w:rPr>
        <w:t>Hawns</w:t>
      </w:r>
      <w:proofErr w:type="spellEnd"/>
      <w:r>
        <w:rPr>
          <w:rFonts w:cs="Times New Roman"/>
          <w:szCs w:val="24"/>
        </w:rPr>
        <w:t>, Bedfordshire.</w:t>
      </w:r>
    </w:p>
    <w:p w14:paraId="6A57560F" w14:textId="77777777" w:rsidR="00AB3810" w:rsidRDefault="00AB3810" w:rsidP="00AB3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p.8)</w:t>
      </w:r>
    </w:p>
    <w:p w14:paraId="338D7808" w14:textId="77777777" w:rsidR="00AB3810" w:rsidRDefault="00AB3810" w:rsidP="00AB3810">
      <w:pPr>
        <w:pStyle w:val="NoSpacing"/>
        <w:rPr>
          <w:rFonts w:cs="Times New Roman"/>
          <w:szCs w:val="24"/>
        </w:rPr>
      </w:pPr>
    </w:p>
    <w:p w14:paraId="5542AB0A" w14:textId="77777777" w:rsidR="00AB3810" w:rsidRDefault="00AB3810" w:rsidP="00AB3810">
      <w:pPr>
        <w:pStyle w:val="NoSpacing"/>
        <w:rPr>
          <w:rFonts w:cs="Times New Roman"/>
          <w:szCs w:val="24"/>
        </w:rPr>
      </w:pPr>
    </w:p>
    <w:p w14:paraId="79A87A31" w14:textId="77777777" w:rsidR="00AB3810" w:rsidRDefault="00AB3810" w:rsidP="00AB38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2025</w:t>
      </w:r>
    </w:p>
    <w:p w14:paraId="725080D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89A10" w14:textId="77777777" w:rsidR="00AB3810" w:rsidRDefault="00AB3810" w:rsidP="009139A6">
      <w:r>
        <w:separator/>
      </w:r>
    </w:p>
  </w:endnote>
  <w:endnote w:type="continuationSeparator" w:id="0">
    <w:p w14:paraId="5F834908" w14:textId="77777777" w:rsidR="00AB3810" w:rsidRDefault="00AB38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5A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BB1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1C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03568" w14:textId="77777777" w:rsidR="00AB3810" w:rsidRDefault="00AB3810" w:rsidP="009139A6">
      <w:r>
        <w:separator/>
      </w:r>
    </w:p>
  </w:footnote>
  <w:footnote w:type="continuationSeparator" w:id="0">
    <w:p w14:paraId="4DB49ECD" w14:textId="77777777" w:rsidR="00AB3810" w:rsidRDefault="00AB38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E33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6E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99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810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3810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904A3"/>
  <w15:chartTrackingRefBased/>
  <w15:docId w15:val="{05A2B8A5-BBDD-4C3C-B76F-5B2EABAB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2025-05-25T11:24:00Z</dcterms:created>
  <dcterms:modified xsi:type="dcterms:W3CDTF">2025-05-25T11:24:00Z</dcterms:modified>
</cp:coreProperties>
</file>