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51BB0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DYER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5704149D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 Bladesmith.</w:t>
      </w:r>
    </w:p>
    <w:p w14:paraId="5297B788" w14:textId="77777777" w:rsidR="0093512C" w:rsidRDefault="0093512C" w:rsidP="0093512C">
      <w:pPr>
        <w:pStyle w:val="NoSpacing"/>
        <w:rPr>
          <w:rFonts w:cs="Times New Roman"/>
          <w:szCs w:val="24"/>
        </w:rPr>
      </w:pPr>
    </w:p>
    <w:p w14:paraId="2168B6D9" w14:textId="77777777" w:rsidR="0093512C" w:rsidRDefault="0093512C" w:rsidP="0093512C">
      <w:pPr>
        <w:pStyle w:val="NoSpacing"/>
        <w:rPr>
          <w:rFonts w:cs="Times New Roman"/>
          <w:szCs w:val="24"/>
        </w:rPr>
      </w:pPr>
    </w:p>
    <w:p w14:paraId="493B5F86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Morwent</w:t>
      </w:r>
      <w:proofErr w:type="spellEnd"/>
      <w:r>
        <w:rPr>
          <w:rFonts w:cs="Times New Roman"/>
          <w:szCs w:val="24"/>
        </w:rPr>
        <w:t>, Abbot of Gloucester(q.v.), brought a plaint of trespass against</w:t>
      </w:r>
    </w:p>
    <w:p w14:paraId="05CC7678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0FE98475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0C8B2C16" w14:textId="77777777" w:rsidR="0093512C" w:rsidRDefault="0093512C" w:rsidP="0093512C">
      <w:pPr>
        <w:pStyle w:val="NoSpacing"/>
        <w:rPr>
          <w:rFonts w:cs="Times New Roman"/>
          <w:szCs w:val="24"/>
        </w:rPr>
      </w:pPr>
    </w:p>
    <w:p w14:paraId="52270894" w14:textId="77777777" w:rsidR="0093512C" w:rsidRDefault="0093512C" w:rsidP="0093512C">
      <w:pPr>
        <w:pStyle w:val="NoSpacing"/>
        <w:rPr>
          <w:rFonts w:cs="Times New Roman"/>
          <w:szCs w:val="24"/>
        </w:rPr>
      </w:pPr>
    </w:p>
    <w:p w14:paraId="3E8105A2" w14:textId="77777777" w:rsidR="0093512C" w:rsidRDefault="0093512C" w:rsidP="009351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35182F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4F134" w14:textId="77777777" w:rsidR="0093512C" w:rsidRDefault="0093512C" w:rsidP="009139A6">
      <w:r>
        <w:separator/>
      </w:r>
    </w:p>
  </w:endnote>
  <w:endnote w:type="continuationSeparator" w:id="0">
    <w:p w14:paraId="7D4775E0" w14:textId="77777777" w:rsidR="0093512C" w:rsidRDefault="009351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69B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53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FD6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FB5AC" w14:textId="77777777" w:rsidR="0093512C" w:rsidRDefault="0093512C" w:rsidP="009139A6">
      <w:r>
        <w:separator/>
      </w:r>
    </w:p>
  </w:footnote>
  <w:footnote w:type="continuationSeparator" w:id="0">
    <w:p w14:paraId="0CC1F953" w14:textId="77777777" w:rsidR="0093512C" w:rsidRDefault="009351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3EE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BF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9EE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2C"/>
    <w:rsid w:val="000666E0"/>
    <w:rsid w:val="002510B7"/>
    <w:rsid w:val="005C130B"/>
    <w:rsid w:val="00826F5C"/>
    <w:rsid w:val="009139A6"/>
    <w:rsid w:val="0093512C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DBB9C"/>
  <w15:chartTrackingRefBased/>
  <w15:docId w15:val="{5829FED3-F6B6-4393-AA97-7553A3EA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51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2023-04-06T08:03:00Z</dcterms:created>
  <dcterms:modified xsi:type="dcterms:W3CDTF">2023-04-06T08:03:00Z</dcterms:modified>
</cp:coreProperties>
</file>