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EAB" w:rsidRDefault="00397EAB" w:rsidP="00397E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DYER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397EAB" w:rsidRDefault="00397EAB" w:rsidP="00397E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Bridport, Dorset. Husbandman.</w:t>
      </w:r>
    </w:p>
    <w:p w:rsidR="00397EAB" w:rsidRDefault="00397EAB" w:rsidP="00397EAB">
      <w:pPr>
        <w:rPr>
          <w:rFonts w:ascii="Times New Roman" w:hAnsi="Times New Roman" w:cs="Times New Roman"/>
        </w:rPr>
      </w:pPr>
    </w:p>
    <w:p w:rsidR="00397EAB" w:rsidRDefault="00397EAB" w:rsidP="00397EAB">
      <w:pPr>
        <w:rPr>
          <w:rFonts w:ascii="Times New Roman" w:hAnsi="Times New Roman" w:cs="Times New Roman"/>
        </w:rPr>
      </w:pPr>
    </w:p>
    <w:p w:rsidR="00397EAB" w:rsidRDefault="00397EAB" w:rsidP="00397E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Attewyll</w:t>
      </w:r>
      <w:proofErr w:type="spellEnd"/>
      <w:r>
        <w:rPr>
          <w:rFonts w:ascii="Times New Roman" w:hAnsi="Times New Roman" w:cs="Times New Roman"/>
        </w:rPr>
        <w:t>, clerk(q.v.), brought a plaint of trespass against him and</w:t>
      </w:r>
    </w:p>
    <w:p w:rsidR="00397EAB" w:rsidRDefault="00397EAB" w:rsidP="00397E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Wryght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Sidbury</w:t>
      </w:r>
      <w:proofErr w:type="spellEnd"/>
      <w:r>
        <w:rPr>
          <w:rFonts w:ascii="Times New Roman" w:hAnsi="Times New Roman" w:cs="Times New Roman"/>
        </w:rPr>
        <w:t>, Devon(q.v.).</w:t>
      </w:r>
    </w:p>
    <w:p w:rsidR="00397EAB" w:rsidRDefault="00397EAB" w:rsidP="00397E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397EAB" w:rsidRDefault="00397EAB" w:rsidP="00397EAB">
      <w:pPr>
        <w:rPr>
          <w:rFonts w:ascii="Times New Roman" w:hAnsi="Times New Roman" w:cs="Times New Roman"/>
        </w:rPr>
      </w:pPr>
    </w:p>
    <w:p w:rsidR="00397EAB" w:rsidRDefault="00397EAB" w:rsidP="00397EAB">
      <w:pPr>
        <w:rPr>
          <w:rFonts w:ascii="Times New Roman" w:hAnsi="Times New Roman" w:cs="Times New Roman"/>
        </w:rPr>
      </w:pPr>
    </w:p>
    <w:p w:rsidR="00397EAB" w:rsidRDefault="00397EAB" w:rsidP="00397E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January 2017</w:t>
      </w:r>
    </w:p>
    <w:p w:rsidR="006B2F86" w:rsidRPr="00E71FC3" w:rsidRDefault="00397EA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EAB" w:rsidRDefault="00397EAB" w:rsidP="00E71FC3">
      <w:r>
        <w:separator/>
      </w:r>
    </w:p>
  </w:endnote>
  <w:endnote w:type="continuationSeparator" w:id="0">
    <w:p w:rsidR="00397EAB" w:rsidRDefault="00397EA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EAB" w:rsidRDefault="00397EAB" w:rsidP="00E71FC3">
      <w:r>
        <w:separator/>
      </w:r>
    </w:p>
  </w:footnote>
  <w:footnote w:type="continuationSeparator" w:id="0">
    <w:p w:rsidR="00397EAB" w:rsidRDefault="00397EA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AB"/>
    <w:rsid w:val="001A7C09"/>
    <w:rsid w:val="00397EA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9D1674-62DD-4CEE-9F16-4EFE09F6A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97EA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2017-01-12T21:24:00Z</dcterms:created>
  <dcterms:modified xsi:type="dcterms:W3CDTF">2017-01-12T21:24:00Z</dcterms:modified>
</cp:coreProperties>
</file>