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C5149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Helen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3F075ABA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830590E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D52C81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9101A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Richard(q.v.).</w:t>
      </w:r>
    </w:p>
    <w:p w14:paraId="6E8B9AF8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7CC52103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07949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9AF7A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Nov.1427</w:t>
      </w:r>
      <w:r>
        <w:rPr>
          <w:rFonts w:ascii="Times New Roman" w:hAnsi="Times New Roman" w:cs="Times New Roman"/>
          <w:sz w:val="24"/>
          <w:szCs w:val="24"/>
        </w:rPr>
        <w:tab/>
        <w:t>Richard made her an executor of his Will.   (ibid.)</w:t>
      </w:r>
    </w:p>
    <w:p w14:paraId="531D9983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7074A" w14:textId="77777777" w:rsidR="00FC1BD1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07A6AF" w14:textId="09FF6D6A" w:rsidR="00BA00AB" w:rsidRPr="00EB3209" w:rsidRDefault="00FC1BD1" w:rsidP="00FC1BD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4FD5F8" w14:textId="77777777" w:rsidR="00FC1BD1" w:rsidRDefault="00FC1BD1" w:rsidP="009139A6">
      <w:r>
        <w:separator/>
      </w:r>
    </w:p>
  </w:endnote>
  <w:endnote w:type="continuationSeparator" w:id="0">
    <w:p w14:paraId="574F38E1" w14:textId="77777777" w:rsidR="00FC1BD1" w:rsidRDefault="00FC1B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3E5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06E4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8C0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9267DB" w14:textId="77777777" w:rsidR="00FC1BD1" w:rsidRDefault="00FC1BD1" w:rsidP="009139A6">
      <w:r>
        <w:separator/>
      </w:r>
    </w:p>
  </w:footnote>
  <w:footnote w:type="continuationSeparator" w:id="0">
    <w:p w14:paraId="176BDDB3" w14:textId="77777777" w:rsidR="00FC1BD1" w:rsidRDefault="00FC1B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AAA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4C3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934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BD1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C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A20D3"/>
  <w15:chartTrackingRefBased/>
  <w15:docId w15:val="{6C7BA74C-0511-483D-85FB-5D6AD587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2021-03-27T20:44:00Z</dcterms:created>
  <dcterms:modified xsi:type="dcterms:W3CDTF">2021-03-27T20:44:00Z</dcterms:modified>
</cp:coreProperties>
</file>