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CC730" w14:textId="77777777" w:rsidR="003E1D81" w:rsidRDefault="003E1D81" w:rsidP="003E1D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DRAPER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C72743F" w14:textId="77777777" w:rsidR="003E1D81" w:rsidRDefault="003E1D81" w:rsidP="003E1D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Woodhill.</w:t>
      </w:r>
    </w:p>
    <w:p w14:paraId="2DE27FBC" w14:textId="77777777" w:rsidR="003E1D81" w:rsidRDefault="003E1D81" w:rsidP="003E1D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54B29E2" w14:textId="77777777" w:rsidR="003E1D81" w:rsidRDefault="003E1D81" w:rsidP="003E1D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F92B419" w14:textId="77777777" w:rsidR="003E1D81" w:rsidRDefault="003E1D81" w:rsidP="003E1D8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Bedfordshire the moiety of the taxes of a fifteenth and a tenth which were granted to the King at the last Parliament.   (C.F.R. 1405-13 p.182)</w:t>
      </w:r>
    </w:p>
    <w:p w14:paraId="0A13D344" w14:textId="77777777" w:rsidR="003E1D81" w:rsidRDefault="003E1D81" w:rsidP="003E1D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59C8350" w14:textId="77777777" w:rsidR="003E1D81" w:rsidRDefault="003E1D81" w:rsidP="003E1D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06662F6" w14:textId="77777777" w:rsidR="003E1D81" w:rsidRDefault="003E1D81" w:rsidP="003E1D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2023</w:t>
      </w:r>
    </w:p>
    <w:p w14:paraId="022118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BAC584" w14:textId="77777777" w:rsidR="003E1D81" w:rsidRDefault="003E1D81" w:rsidP="009139A6">
      <w:r>
        <w:separator/>
      </w:r>
    </w:p>
  </w:endnote>
  <w:endnote w:type="continuationSeparator" w:id="0">
    <w:p w14:paraId="3482138F" w14:textId="77777777" w:rsidR="003E1D81" w:rsidRDefault="003E1D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995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30E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B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D0AAEF" w14:textId="77777777" w:rsidR="003E1D81" w:rsidRDefault="003E1D81" w:rsidP="009139A6">
      <w:r>
        <w:separator/>
      </w:r>
    </w:p>
  </w:footnote>
  <w:footnote w:type="continuationSeparator" w:id="0">
    <w:p w14:paraId="58E7324F" w14:textId="77777777" w:rsidR="003E1D81" w:rsidRDefault="003E1D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F72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BBC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D98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D81"/>
    <w:rsid w:val="000666E0"/>
    <w:rsid w:val="00194602"/>
    <w:rsid w:val="002510B7"/>
    <w:rsid w:val="00270799"/>
    <w:rsid w:val="003E1D8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E732"/>
  <w15:chartTrackingRefBased/>
  <w15:docId w15:val="{5CDCC7DA-F8D3-4A3E-B13C-CD0249CB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D8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2024-10-10T19:13:00Z</dcterms:created>
  <dcterms:modified xsi:type="dcterms:W3CDTF">2024-10-10T19:13:00Z</dcterms:modified>
</cp:coreProperties>
</file>