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74" w:rsidRDefault="00CD3352" w:rsidP="00CD3352">
      <w:pPr>
        <w:pStyle w:val="NoSpacing"/>
      </w:pPr>
      <w:r>
        <w:rPr>
          <w:u w:val="single"/>
        </w:rPr>
        <w:t>Andrew DRAPER</w:t>
      </w:r>
      <w:r>
        <w:t xml:space="preserve">    (fl.1408-</w:t>
      </w:r>
      <w:r w:rsidR="00CB5055">
        <w:t>16</w:t>
      </w:r>
      <w:r>
        <w:t>)</w:t>
      </w:r>
    </w:p>
    <w:p w:rsidR="00CD3352" w:rsidRDefault="00CD3352" w:rsidP="00CD3352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  <w:r>
        <w:t xml:space="preserve">= </w:t>
      </w:r>
      <w:proofErr w:type="gramStart"/>
      <w:r>
        <w:t>Matilda(</w:t>
      </w:r>
      <w:proofErr w:type="gramEnd"/>
      <w:r>
        <w:t>q.v.).  (Bloom p.11)</w:t>
      </w: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  <w:r>
        <w:t xml:space="preserve">         1408-9</w:t>
      </w:r>
      <w:r>
        <w:tab/>
      </w:r>
      <w:proofErr w:type="gramStart"/>
      <w:r>
        <w:t>They</w:t>
      </w:r>
      <w:proofErr w:type="gramEnd"/>
      <w:r>
        <w:t xml:space="preserve"> were admitted to the Guild of the Holy Cross.  </w:t>
      </w:r>
      <w:proofErr w:type="gramStart"/>
      <w:r>
        <w:t>(ibid.)</w:t>
      </w:r>
      <w:proofErr w:type="gramEnd"/>
    </w:p>
    <w:p w:rsidR="00A371D8" w:rsidRDefault="00A371D8" w:rsidP="00A371D8">
      <w:pPr>
        <w:pStyle w:val="NoSpacing"/>
      </w:pPr>
      <w:r>
        <w:t xml:space="preserve">         1410-1</w:t>
      </w:r>
      <w:r>
        <w:tab/>
        <w:t>He was one of those who were elected Aldermen of the Gild of the Holy</w:t>
      </w:r>
    </w:p>
    <w:p w:rsidR="00A371D8" w:rsidRDefault="00A371D8" w:rsidP="00A371D8">
      <w:pPr>
        <w:pStyle w:val="NoSpacing"/>
      </w:pPr>
      <w:r>
        <w:tab/>
      </w:r>
      <w:r>
        <w:tab/>
        <w:t>Cross.  (ibid. p.14)</w:t>
      </w:r>
    </w:p>
    <w:p w:rsidR="00CB5055" w:rsidRDefault="00CB5055" w:rsidP="00CB5055">
      <w:pPr>
        <w:pStyle w:val="NoSpacing"/>
      </w:pPr>
      <w:r>
        <w:t>28 May1416</w:t>
      </w:r>
      <w:r>
        <w:tab/>
        <w:t>He was elected one of the Aldermen of the Gild of the Holy Cross.</w:t>
      </w:r>
    </w:p>
    <w:p w:rsidR="00CB5055" w:rsidRDefault="00CB5055" w:rsidP="00CB5055">
      <w:pPr>
        <w:pStyle w:val="NoSpacing"/>
      </w:pPr>
      <w:r>
        <w:tab/>
      </w:r>
      <w:r>
        <w:tab/>
        <w:t>(Bloom p.26)</w:t>
      </w: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</w:p>
    <w:p w:rsidR="00CD3352" w:rsidRDefault="00CD3352" w:rsidP="00CD3352">
      <w:pPr>
        <w:pStyle w:val="NoSpacing"/>
      </w:pPr>
    </w:p>
    <w:p w:rsidR="00CD3352" w:rsidRPr="00CD3352" w:rsidRDefault="00CB5055" w:rsidP="00CD3352">
      <w:pPr>
        <w:pStyle w:val="NoSpacing"/>
      </w:pPr>
      <w:r>
        <w:t>4 April 2012</w:t>
      </w:r>
      <w:bookmarkStart w:id="0" w:name="_GoBack"/>
      <w:bookmarkEnd w:id="0"/>
    </w:p>
    <w:sectPr w:rsidR="00CD3352" w:rsidRPr="00CD3352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CD3352"/>
    <w:rsid w:val="00175804"/>
    <w:rsid w:val="002003CE"/>
    <w:rsid w:val="006915F6"/>
    <w:rsid w:val="007D16F0"/>
    <w:rsid w:val="00A371D8"/>
    <w:rsid w:val="00AC396E"/>
    <w:rsid w:val="00B1799B"/>
    <w:rsid w:val="00B96A42"/>
    <w:rsid w:val="00C06582"/>
    <w:rsid w:val="00C33865"/>
    <w:rsid w:val="00CB5055"/>
    <w:rsid w:val="00CD3352"/>
    <w:rsid w:val="00D45B87"/>
    <w:rsid w:val="00DB5941"/>
    <w:rsid w:val="00EA5CAB"/>
    <w:rsid w:val="00EA623A"/>
    <w:rsid w:val="00FA41C1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2010-08-25T20:00:00Z</dcterms:created>
  <dcterms:modified xsi:type="dcterms:W3CDTF">2012-04-04T15:32:00Z</dcterms:modified>
</cp:coreProperties>
</file>