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832EFB" w14:textId="77777777" w:rsidR="00D544D7" w:rsidRPr="00C8311F" w:rsidRDefault="00D544D7" w:rsidP="00D544D7">
      <w:pPr>
        <w:pStyle w:val="NoSpacing"/>
        <w:rPr>
          <w:rFonts w:ascii="Times New Roman" w:hAnsi="Times New Roman" w:cs="Times New Roman"/>
          <w:lang w:val="en-US"/>
        </w:rPr>
      </w:pPr>
      <w:r w:rsidRPr="00C8311F">
        <w:rPr>
          <w:rFonts w:ascii="Times New Roman" w:hAnsi="Times New Roman" w:cs="Times New Roman"/>
          <w:u w:val="single"/>
          <w:lang w:val="en-US"/>
        </w:rPr>
        <w:t>Thomas DOWNTON</w:t>
      </w:r>
      <w:r w:rsidRPr="00C8311F">
        <w:rPr>
          <w:rFonts w:ascii="Times New Roman" w:hAnsi="Times New Roman" w:cs="Times New Roman"/>
          <w:lang w:val="en-US"/>
        </w:rPr>
        <w:t xml:space="preserve">    </w:t>
      </w:r>
      <w:proofErr w:type="gramStart"/>
      <w:r w:rsidRPr="00C8311F">
        <w:rPr>
          <w:rFonts w:ascii="Times New Roman" w:hAnsi="Times New Roman" w:cs="Times New Roman"/>
          <w:lang w:val="en-US"/>
        </w:rPr>
        <w:t xml:space="preserve">   </w:t>
      </w:r>
      <w:r w:rsidRPr="00C8311F">
        <w:rPr>
          <w:rFonts w:ascii="Times New Roman" w:hAnsi="Times New Roman" w:cs="Times New Roman"/>
          <w:lang w:val="en-US"/>
        </w:rPr>
        <w:t>(</w:t>
      </w:r>
      <w:proofErr w:type="gramEnd"/>
      <w:r w:rsidRPr="00C8311F">
        <w:rPr>
          <w:rFonts w:ascii="Times New Roman" w:hAnsi="Times New Roman" w:cs="Times New Roman"/>
          <w:lang w:val="en-US"/>
        </w:rPr>
        <w:t>fl.1438)</w:t>
      </w:r>
    </w:p>
    <w:p w14:paraId="05AE149A" w14:textId="77777777" w:rsidR="00D544D7" w:rsidRDefault="00D544D7" w:rsidP="00D544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58FB04" w14:textId="77777777" w:rsidR="00D544D7" w:rsidRDefault="00D544D7" w:rsidP="00D544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A27C3B" w14:textId="77777777" w:rsidR="00D544D7" w:rsidRDefault="00D544D7" w:rsidP="00D544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Mar.1438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Leominster into</w:t>
      </w:r>
    </w:p>
    <w:p w14:paraId="3684AA9E" w14:textId="77777777" w:rsidR="00D544D7" w:rsidRDefault="00D544D7" w:rsidP="00D544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Merbury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Herefordshire and the adjacent Welsh March.</w:t>
      </w:r>
    </w:p>
    <w:p w14:paraId="1A924F4F" w14:textId="77777777" w:rsidR="00D544D7" w:rsidRDefault="00D544D7" w:rsidP="00D544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25-69)</w:t>
      </w:r>
    </w:p>
    <w:p w14:paraId="79F9505A" w14:textId="77777777" w:rsidR="00D544D7" w:rsidRDefault="00D544D7" w:rsidP="00D544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8C97E9" w14:textId="77777777" w:rsidR="00D544D7" w:rsidRDefault="00D544D7" w:rsidP="00D544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ACB25D" w14:textId="77777777" w:rsidR="00D544D7" w:rsidRPr="008A7DD4" w:rsidRDefault="00D544D7" w:rsidP="00D544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September 2020</w:t>
      </w:r>
    </w:p>
    <w:p w14:paraId="0C497CDB" w14:textId="44438934" w:rsidR="006746EF" w:rsidRPr="00D544D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544D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561172" w14:textId="77777777" w:rsidR="00D544D7" w:rsidRDefault="00D544D7" w:rsidP="00CD0211">
      <w:pPr>
        <w:spacing w:after="0" w:line="240" w:lineRule="auto"/>
      </w:pPr>
      <w:r>
        <w:separator/>
      </w:r>
    </w:p>
  </w:endnote>
  <w:endnote w:type="continuationSeparator" w:id="0">
    <w:p w14:paraId="22E722EB" w14:textId="77777777" w:rsidR="00D544D7" w:rsidRDefault="00D544D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C514E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47959A" w14:textId="77777777" w:rsidR="00D544D7" w:rsidRDefault="00D544D7" w:rsidP="00CD0211">
      <w:pPr>
        <w:spacing w:after="0" w:line="240" w:lineRule="auto"/>
      </w:pPr>
      <w:r>
        <w:separator/>
      </w:r>
    </w:p>
  </w:footnote>
  <w:footnote w:type="continuationSeparator" w:id="0">
    <w:p w14:paraId="57974D58" w14:textId="77777777" w:rsidR="00D544D7" w:rsidRDefault="00D544D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8311F"/>
    <w:rsid w:val="00CD0211"/>
    <w:rsid w:val="00D5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5B36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2020-09-26T19:21:00Z</dcterms:created>
  <dcterms:modified xsi:type="dcterms:W3CDTF">2020-09-26T19:24:00Z</dcterms:modified>
</cp:coreProperties>
</file>