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C70" w:rsidRDefault="00917C70" w:rsidP="00917C70">
      <w:pPr>
        <w:pStyle w:val="NoSpacing"/>
        <w:ind w:left="1440" w:hanging="1440"/>
      </w:pPr>
      <w:r>
        <w:rPr>
          <w:u w:val="single"/>
        </w:rPr>
        <w:t xml:space="preserve">Robert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DOWNE</w:t>
      </w:r>
      <w:r>
        <w:t xml:space="preserve">      </w:t>
      </w:r>
      <w:proofErr w:type="gramStart"/>
      <w:r>
        <w:t xml:space="preserve">   (</w:t>
      </w:r>
      <w:proofErr w:type="gramEnd"/>
      <w:r>
        <w:t>fl.1444)</w:t>
      </w:r>
    </w:p>
    <w:p w:rsidR="00917C70" w:rsidRDefault="00917C70" w:rsidP="00917C70">
      <w:pPr>
        <w:pStyle w:val="NoSpacing"/>
        <w:ind w:left="1440" w:hanging="1440"/>
      </w:pPr>
    </w:p>
    <w:p w:rsidR="00917C70" w:rsidRDefault="00917C70" w:rsidP="00917C70">
      <w:pPr>
        <w:pStyle w:val="NoSpacing"/>
        <w:ind w:left="1440" w:hanging="1440"/>
      </w:pPr>
    </w:p>
    <w:p w:rsidR="00917C70" w:rsidRDefault="00917C70" w:rsidP="00917C70">
      <w:pPr>
        <w:pStyle w:val="NoSpacing"/>
        <w:ind w:left="1440" w:hanging="1320"/>
      </w:pPr>
      <w:r>
        <w:t>7 Dec.1444</w:t>
      </w:r>
      <w:r>
        <w:tab/>
        <w:t xml:space="preserve">Thomas </w:t>
      </w:r>
      <w:proofErr w:type="spellStart"/>
      <w:r>
        <w:t>Auecok</w:t>
      </w:r>
      <w:proofErr w:type="spellEnd"/>
      <w:r>
        <w:t xml:space="preserve">(q.v.) enfeoffed him, Nicholas Cavell(q.v.), John </w:t>
      </w:r>
      <w:proofErr w:type="spellStart"/>
      <w:r>
        <w:t>Auecok</w:t>
      </w:r>
      <w:proofErr w:type="spellEnd"/>
      <w:r>
        <w:t>(q.v.) and Richard Page(q.v.) of all his free lands in Fletching, Sussex.</w:t>
      </w:r>
    </w:p>
    <w:p w:rsidR="00917C70" w:rsidRDefault="00917C70" w:rsidP="00917C70">
      <w:pPr>
        <w:pStyle w:val="NoSpacing"/>
        <w:ind w:left="1440" w:hanging="1440"/>
      </w:pPr>
      <w:r>
        <w:tab/>
        <w:t>(</w:t>
      </w:r>
      <w:hyperlink r:id="rId6" w:history="1">
        <w:r w:rsidRPr="00C010AC">
          <w:rPr>
            <w:rStyle w:val="Hyperlink"/>
          </w:rPr>
          <w:t>http://discovery.nationalarchives.gov.uk</w:t>
        </w:r>
      </w:hyperlink>
      <w:r>
        <w:t xml:space="preserve">   ref. AMS/5790/7)</w:t>
      </w:r>
    </w:p>
    <w:p w:rsidR="00917C70" w:rsidRDefault="00917C70" w:rsidP="00917C70">
      <w:pPr>
        <w:pStyle w:val="NoSpacing"/>
        <w:ind w:left="1440" w:hanging="1440"/>
      </w:pPr>
    </w:p>
    <w:p w:rsidR="00917C70" w:rsidRDefault="00917C70" w:rsidP="00917C70">
      <w:pPr>
        <w:pStyle w:val="NoSpacing"/>
        <w:ind w:left="1440" w:hanging="1440"/>
      </w:pPr>
    </w:p>
    <w:p w:rsidR="00917C70" w:rsidRDefault="00917C70" w:rsidP="00917C70">
      <w:pPr>
        <w:pStyle w:val="NoSpacing"/>
        <w:ind w:left="1440" w:hanging="1440"/>
      </w:pPr>
      <w:r>
        <w:t>23 November 2017</w:t>
      </w:r>
    </w:p>
    <w:p w:rsidR="006B2F86" w:rsidRPr="00E71FC3" w:rsidRDefault="00917C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C70" w:rsidRDefault="00917C70" w:rsidP="00E71FC3">
      <w:pPr>
        <w:spacing w:after="0" w:line="240" w:lineRule="auto"/>
      </w:pPr>
      <w:r>
        <w:separator/>
      </w:r>
    </w:p>
  </w:endnote>
  <w:endnote w:type="continuationSeparator" w:id="0">
    <w:p w:rsidR="00917C70" w:rsidRDefault="00917C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C70" w:rsidRDefault="00917C70" w:rsidP="00E71FC3">
      <w:pPr>
        <w:spacing w:after="0" w:line="240" w:lineRule="auto"/>
      </w:pPr>
      <w:r>
        <w:separator/>
      </w:r>
    </w:p>
  </w:footnote>
  <w:footnote w:type="continuationSeparator" w:id="0">
    <w:p w:rsidR="00917C70" w:rsidRDefault="00917C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70"/>
    <w:rsid w:val="001A7C09"/>
    <w:rsid w:val="00577BD5"/>
    <w:rsid w:val="00656CBA"/>
    <w:rsid w:val="006A1F77"/>
    <w:rsid w:val="00733BE7"/>
    <w:rsid w:val="00917C7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B119EB-57D8-41B9-92CC-A1DDB412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17C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2017-11-30T22:12:00Z</dcterms:created>
  <dcterms:modified xsi:type="dcterms:W3CDTF">2017-11-30T22:12:00Z</dcterms:modified>
</cp:coreProperties>
</file>