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2F23" w:rsidRDefault="00A42F23" w:rsidP="00A42F23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John DOWENE</w:t>
      </w:r>
      <w:r>
        <w:rPr>
          <w:rStyle w:val="Hyperlink"/>
          <w:color w:val="auto"/>
          <w:u w:val="none"/>
        </w:rPr>
        <w:t xml:space="preserve">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fl.1484)</w:t>
      </w:r>
    </w:p>
    <w:p w:rsidR="00A42F23" w:rsidRDefault="00A42F23" w:rsidP="00A42F23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of London. Salter.</w:t>
      </w:r>
    </w:p>
    <w:p w:rsidR="00A42F23" w:rsidRDefault="00A42F23" w:rsidP="00A42F23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A42F23" w:rsidRDefault="00A42F23" w:rsidP="00A42F23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A42F23" w:rsidRDefault="00A42F23" w:rsidP="00A42F23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1484</w:t>
      </w:r>
      <w:r>
        <w:rPr>
          <w:rStyle w:val="Hyperlink"/>
          <w:color w:val="auto"/>
          <w:u w:val="none"/>
        </w:rPr>
        <w:tab/>
        <w:t xml:space="preserve">William </w:t>
      </w:r>
      <w:proofErr w:type="spellStart"/>
      <w:r>
        <w:rPr>
          <w:rStyle w:val="Hyperlink"/>
          <w:color w:val="auto"/>
          <w:u w:val="none"/>
        </w:rPr>
        <w:t>Berneley</w:t>
      </w:r>
      <w:proofErr w:type="spellEnd"/>
      <w:r>
        <w:rPr>
          <w:rStyle w:val="Hyperlink"/>
          <w:color w:val="auto"/>
          <w:u w:val="none"/>
        </w:rPr>
        <w:t xml:space="preserve">(q.v.) brought plaints of debt and </w:t>
      </w:r>
      <w:proofErr w:type="spellStart"/>
      <w:r>
        <w:rPr>
          <w:rStyle w:val="Hyperlink"/>
          <w:color w:val="auto"/>
          <w:u w:val="none"/>
        </w:rPr>
        <w:t>detinue</w:t>
      </w:r>
      <w:proofErr w:type="spellEnd"/>
      <w:r>
        <w:rPr>
          <w:rStyle w:val="Hyperlink"/>
          <w:color w:val="auto"/>
          <w:u w:val="none"/>
        </w:rPr>
        <w:t xml:space="preserve"> of goods against</w:t>
      </w:r>
    </w:p>
    <w:p w:rsidR="00A42F23" w:rsidRDefault="00A42F23" w:rsidP="00A42F23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him.</w:t>
      </w:r>
    </w:p>
    <w:p w:rsidR="00A42F23" w:rsidRDefault="00A42F23" w:rsidP="00A42F23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(</w:t>
      </w:r>
      <w:hyperlink r:id="rId6" w:history="1">
        <w:r w:rsidRPr="003616C6">
          <w:rPr>
            <w:rStyle w:val="Hyperlink"/>
          </w:rPr>
          <w:t>http://aalt.law.uh.edu/Indices/CP40Indices/CP40no888Pl.htm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A42F23" w:rsidRDefault="00A42F23" w:rsidP="00A42F23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A42F23" w:rsidRDefault="00A42F23" w:rsidP="00A42F23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A42F23" w:rsidRDefault="00A42F23" w:rsidP="00A42F23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 February 2017</w:t>
      </w:r>
    </w:p>
    <w:p w:rsidR="006B2F86" w:rsidRPr="00E71FC3" w:rsidRDefault="00A42F2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2F23" w:rsidRDefault="00A42F23" w:rsidP="00E71FC3">
      <w:pPr>
        <w:spacing w:after="0" w:line="240" w:lineRule="auto"/>
      </w:pPr>
      <w:r>
        <w:separator/>
      </w:r>
    </w:p>
  </w:endnote>
  <w:endnote w:type="continuationSeparator" w:id="0">
    <w:p w:rsidR="00A42F23" w:rsidRDefault="00A42F2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2F23" w:rsidRDefault="00A42F23" w:rsidP="00E71FC3">
      <w:pPr>
        <w:spacing w:after="0" w:line="240" w:lineRule="auto"/>
      </w:pPr>
      <w:r>
        <w:separator/>
      </w:r>
    </w:p>
  </w:footnote>
  <w:footnote w:type="continuationSeparator" w:id="0">
    <w:p w:rsidR="00A42F23" w:rsidRDefault="00A42F2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2F23"/>
    <w:rsid w:val="001A7C09"/>
    <w:rsid w:val="00577BD5"/>
    <w:rsid w:val="00656CBA"/>
    <w:rsid w:val="006A1F77"/>
    <w:rsid w:val="00733BE7"/>
    <w:rsid w:val="00A42F23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902C44B-1E6E-4460-8EAB-FDC02064C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A42F2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2017-02-08T20:34:00Z</dcterms:created>
  <dcterms:modified xsi:type="dcterms:W3CDTF">2017-02-08T20:35:00Z</dcterms:modified>
</cp:coreProperties>
</file>