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7F45" w:rsidRDefault="00B07F45" w:rsidP="00B07F45">
      <w:pPr>
        <w:pStyle w:val="NoSpacing"/>
        <w:tabs>
          <w:tab w:val="left" w:pos="1440"/>
          <w:tab w:val="left" w:pos="2325"/>
        </w:tabs>
        <w:jc w:val="both"/>
      </w:pPr>
      <w:r>
        <w:rPr>
          <w:u w:val="single"/>
        </w:rPr>
        <w:t>William DOWEMAN</w:t>
      </w:r>
      <w:r>
        <w:t xml:space="preserve">     (fl.1483)</w:t>
      </w:r>
    </w:p>
    <w:p w:rsidR="00B07F45" w:rsidRDefault="00B07F45" w:rsidP="00B07F45">
      <w:pPr>
        <w:pStyle w:val="NoSpacing"/>
        <w:tabs>
          <w:tab w:val="left" w:pos="1440"/>
          <w:tab w:val="left" w:pos="2325"/>
        </w:tabs>
        <w:jc w:val="both"/>
      </w:pPr>
      <w:r>
        <w:t>of Pocklington, East Riding of Yorkshire. Husbandman.</w:t>
      </w:r>
    </w:p>
    <w:p w:rsidR="00B07F45" w:rsidRDefault="00B07F45" w:rsidP="00B07F45">
      <w:pPr>
        <w:pStyle w:val="NoSpacing"/>
        <w:tabs>
          <w:tab w:val="left" w:pos="1440"/>
          <w:tab w:val="left" w:pos="2325"/>
        </w:tabs>
        <w:jc w:val="both"/>
      </w:pPr>
    </w:p>
    <w:p w:rsidR="00B07F45" w:rsidRDefault="00B07F45" w:rsidP="00B07F45">
      <w:pPr>
        <w:pStyle w:val="NoSpacing"/>
        <w:tabs>
          <w:tab w:val="left" w:pos="1440"/>
          <w:tab w:val="left" w:pos="2325"/>
        </w:tabs>
        <w:jc w:val="both"/>
      </w:pPr>
    </w:p>
    <w:p w:rsidR="00B07F45" w:rsidRDefault="00B07F45" w:rsidP="00B07F45">
      <w:pPr>
        <w:pStyle w:val="NoSpacing"/>
        <w:tabs>
          <w:tab w:val="left" w:pos="1440"/>
          <w:tab w:val="left" w:pos="2325"/>
        </w:tabs>
        <w:ind w:left="1440" w:hanging="1440"/>
        <w:jc w:val="both"/>
      </w:pPr>
      <w:r>
        <w:t xml:space="preserve">           1483</w:t>
      </w:r>
      <w:r>
        <w:tab/>
        <w:t xml:space="preserve">William </w:t>
      </w:r>
      <w:proofErr w:type="spellStart"/>
      <w:r>
        <w:t>Warde</w:t>
      </w:r>
      <w:proofErr w:type="spellEnd"/>
      <w:r>
        <w:t xml:space="preserve">, chaplain(q.v.),Henry </w:t>
      </w:r>
      <w:proofErr w:type="spellStart"/>
      <w:r>
        <w:t>Fyfeld</w:t>
      </w:r>
      <w:proofErr w:type="spellEnd"/>
      <w:r>
        <w:t xml:space="preserve">(q.v.), William Rosedale(q.v.), Richard </w:t>
      </w:r>
      <w:proofErr w:type="spellStart"/>
      <w:r>
        <w:t>Latemore</w:t>
      </w:r>
      <w:proofErr w:type="spellEnd"/>
      <w:r>
        <w:t xml:space="preserve">(q.v.) and John Lovell(q.v.), the executors of Master Richard </w:t>
      </w:r>
      <w:proofErr w:type="spellStart"/>
      <w:r>
        <w:t>Andrewe</w:t>
      </w:r>
      <w:proofErr w:type="spellEnd"/>
      <w:r>
        <w:t xml:space="preserve">, clerk(q.v.), brought a plaint of debt against him, Robert </w:t>
      </w:r>
      <w:proofErr w:type="spellStart"/>
      <w:r>
        <w:t>Wilburfosse</w:t>
      </w:r>
      <w:proofErr w:type="spellEnd"/>
    </w:p>
    <w:p w:rsidR="00B07F45" w:rsidRDefault="00B07F45" w:rsidP="00B07F45">
      <w:pPr>
        <w:pStyle w:val="NoSpacing"/>
        <w:tabs>
          <w:tab w:val="left" w:pos="1440"/>
          <w:tab w:val="left" w:pos="2325"/>
        </w:tabs>
        <w:ind w:left="810"/>
        <w:jc w:val="both"/>
      </w:pPr>
      <w:r>
        <w:tab/>
        <w:t xml:space="preserve">of Pocklington(q.v.) and also Isabel Wanton(q.v.), George </w:t>
      </w:r>
      <w:proofErr w:type="spellStart"/>
      <w:r>
        <w:t>Doweman</w:t>
      </w:r>
      <w:proofErr w:type="spellEnd"/>
      <w:r>
        <w:t>(q.v.)</w:t>
      </w:r>
    </w:p>
    <w:p w:rsidR="00B07F45" w:rsidRDefault="00B07F45" w:rsidP="00B07F45">
      <w:pPr>
        <w:pStyle w:val="NoSpacing"/>
        <w:tabs>
          <w:tab w:val="left" w:pos="1440"/>
          <w:tab w:val="left" w:pos="2325"/>
        </w:tabs>
        <w:ind w:left="1440"/>
        <w:jc w:val="both"/>
      </w:pPr>
      <w:r>
        <w:t>and him, as executors of Robert Wanton of Pocklington(q.v.).</w:t>
      </w:r>
    </w:p>
    <w:p w:rsidR="00B07F45" w:rsidRDefault="00B07F45" w:rsidP="00B07F45">
      <w:pPr>
        <w:pStyle w:val="NoSpacing"/>
        <w:tabs>
          <w:tab w:val="left" w:pos="1440"/>
          <w:tab w:val="left" w:pos="2325"/>
        </w:tabs>
        <w:ind w:left="810"/>
        <w:jc w:val="both"/>
      </w:pPr>
      <w:r>
        <w:tab/>
        <w:t xml:space="preserve">( </w:t>
      </w:r>
      <w:hyperlink r:id="rId6" w:history="1">
        <w:r>
          <w:rPr>
            <w:rStyle w:val="Hyperlink"/>
          </w:rPr>
          <w:t>http://aalt.law.uh.edu/Indices/CP40Indices/CP40no883Pl.htm</w:t>
        </w:r>
      </w:hyperlink>
      <w:r>
        <w:t xml:space="preserve"> )</w:t>
      </w:r>
    </w:p>
    <w:p w:rsidR="00B07F45" w:rsidRDefault="00B07F45" w:rsidP="00B07F45">
      <w:pPr>
        <w:pStyle w:val="NoSpacing"/>
        <w:tabs>
          <w:tab w:val="left" w:pos="1440"/>
          <w:tab w:val="left" w:pos="2325"/>
        </w:tabs>
        <w:jc w:val="both"/>
      </w:pPr>
    </w:p>
    <w:p w:rsidR="00B07F45" w:rsidRDefault="00B07F45" w:rsidP="00B07F45">
      <w:pPr>
        <w:pStyle w:val="NoSpacing"/>
        <w:tabs>
          <w:tab w:val="left" w:pos="1440"/>
          <w:tab w:val="left" w:pos="2325"/>
        </w:tabs>
        <w:jc w:val="both"/>
      </w:pPr>
    </w:p>
    <w:p w:rsidR="00B07F45" w:rsidRDefault="00B07F45" w:rsidP="00B07F45">
      <w:pPr>
        <w:pStyle w:val="NoSpacing"/>
        <w:tabs>
          <w:tab w:val="left" w:pos="1440"/>
          <w:tab w:val="left" w:pos="2325"/>
        </w:tabs>
        <w:jc w:val="both"/>
      </w:pPr>
      <w:r>
        <w:t>30 November 2016</w:t>
      </w:r>
    </w:p>
    <w:p w:rsidR="006B2F86" w:rsidRPr="00E71FC3" w:rsidRDefault="00B07F4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7F45" w:rsidRDefault="00B07F45" w:rsidP="00E71FC3">
      <w:pPr>
        <w:spacing w:after="0" w:line="240" w:lineRule="auto"/>
      </w:pPr>
      <w:r>
        <w:separator/>
      </w:r>
    </w:p>
  </w:endnote>
  <w:endnote w:type="continuationSeparator" w:id="0">
    <w:p w:rsidR="00B07F45" w:rsidRDefault="00B07F4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7F45" w:rsidRDefault="00B07F45" w:rsidP="00E71FC3">
      <w:pPr>
        <w:spacing w:after="0" w:line="240" w:lineRule="auto"/>
      </w:pPr>
      <w:r>
        <w:separator/>
      </w:r>
    </w:p>
  </w:footnote>
  <w:footnote w:type="continuationSeparator" w:id="0">
    <w:p w:rsidR="00B07F45" w:rsidRDefault="00B07F4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7F45"/>
    <w:rsid w:val="001A7C09"/>
    <w:rsid w:val="00733BE7"/>
    <w:rsid w:val="00AB52E8"/>
    <w:rsid w:val="00B07F45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CDF24DA-C02C-49E5-B70D-0C55B74C6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B07F4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93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2016-12-29T22:48:00Z</dcterms:created>
  <dcterms:modified xsi:type="dcterms:W3CDTF">2016-12-29T22:49:00Z</dcterms:modified>
</cp:coreProperties>
</file>