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AB5071" w14:textId="77777777" w:rsidR="00734D17" w:rsidRDefault="00734D17" w:rsidP="00734D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DOWDALE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fl.1445)</w:t>
      </w:r>
    </w:p>
    <w:p w14:paraId="1439BE25" w14:textId="77777777" w:rsidR="00734D17" w:rsidRDefault="00734D17" w:rsidP="00734D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Brewer.</w:t>
      </w:r>
    </w:p>
    <w:p w14:paraId="064042AC" w14:textId="77777777" w:rsidR="00734D17" w:rsidRDefault="00734D17" w:rsidP="00734D17">
      <w:pPr>
        <w:pStyle w:val="NoSpacing"/>
        <w:rPr>
          <w:rFonts w:cs="Times New Roman"/>
          <w:szCs w:val="24"/>
        </w:rPr>
      </w:pPr>
    </w:p>
    <w:p w14:paraId="6A4A80EC" w14:textId="77777777" w:rsidR="00734D17" w:rsidRDefault="00734D17" w:rsidP="00734D17">
      <w:pPr>
        <w:pStyle w:val="NoSpacing"/>
        <w:rPr>
          <w:rFonts w:cs="Times New Roman"/>
          <w:szCs w:val="24"/>
        </w:rPr>
      </w:pPr>
    </w:p>
    <w:p w14:paraId="4740BFAA" w14:textId="77777777" w:rsidR="00734D17" w:rsidRDefault="00734D17" w:rsidP="00734D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Jan.1445</w:t>
      </w:r>
      <w:r>
        <w:rPr>
          <w:rFonts w:cs="Times New Roman"/>
          <w:szCs w:val="24"/>
        </w:rPr>
        <w:tab/>
        <w:t xml:space="preserve">He, William More(q.v.), and John Arnald, </w:t>
      </w:r>
      <w:proofErr w:type="spellStart"/>
      <w:r>
        <w:rPr>
          <w:rFonts w:cs="Times New Roman"/>
          <w:szCs w:val="24"/>
        </w:rPr>
        <w:t>leatherseller</w:t>
      </w:r>
      <w:proofErr w:type="spellEnd"/>
      <w:r>
        <w:rPr>
          <w:rFonts w:cs="Times New Roman"/>
          <w:szCs w:val="24"/>
        </w:rPr>
        <w:t>(q.v.),</w:t>
      </w:r>
    </w:p>
    <w:p w14:paraId="1A05C61C" w14:textId="77777777" w:rsidR="00734D17" w:rsidRDefault="00734D17" w:rsidP="00734D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appeared before Henry </w:t>
      </w:r>
      <w:proofErr w:type="spellStart"/>
      <w:r>
        <w:rPr>
          <w:rFonts w:cs="Times New Roman"/>
          <w:szCs w:val="24"/>
        </w:rPr>
        <w:t>Frowyk</w:t>
      </w:r>
      <w:proofErr w:type="spellEnd"/>
      <w:r>
        <w:rPr>
          <w:rFonts w:cs="Times New Roman"/>
          <w:szCs w:val="24"/>
        </w:rPr>
        <w:t>, the Mayor(q.v.), and the Aldermen and</w:t>
      </w:r>
    </w:p>
    <w:p w14:paraId="6A8DE27B" w14:textId="77777777" w:rsidR="00734D17" w:rsidRDefault="00734D17" w:rsidP="00734D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gramStart"/>
      <w:r>
        <w:rPr>
          <w:rFonts w:cs="Times New Roman"/>
          <w:szCs w:val="24"/>
        </w:rPr>
        <w:t>entered into</w:t>
      </w:r>
      <w:proofErr w:type="gramEnd"/>
      <w:r>
        <w:rPr>
          <w:rFonts w:cs="Times New Roman"/>
          <w:szCs w:val="24"/>
        </w:rPr>
        <w:t xml:space="preserve"> a bond in 100 marks with John </w:t>
      </w:r>
      <w:proofErr w:type="spellStart"/>
      <w:r>
        <w:rPr>
          <w:rFonts w:cs="Times New Roman"/>
          <w:szCs w:val="24"/>
        </w:rPr>
        <w:t>Chichele</w:t>
      </w:r>
      <w:proofErr w:type="spellEnd"/>
      <w:r>
        <w:rPr>
          <w:rFonts w:cs="Times New Roman"/>
          <w:szCs w:val="24"/>
        </w:rPr>
        <w:t>, the Chamberlain(q.v.).</w:t>
      </w:r>
    </w:p>
    <w:p w14:paraId="60367F5E" w14:textId="77777777" w:rsidR="00734D17" w:rsidRDefault="00734D17" w:rsidP="00734D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(“Calendar of Letter-Books of the City of London: K” folio 225 p.306)</w:t>
      </w:r>
    </w:p>
    <w:p w14:paraId="25C12E90" w14:textId="77777777" w:rsidR="00734D17" w:rsidRDefault="00734D17" w:rsidP="00734D17">
      <w:pPr>
        <w:pStyle w:val="NoSpacing"/>
        <w:rPr>
          <w:rFonts w:cs="Times New Roman"/>
          <w:szCs w:val="24"/>
        </w:rPr>
      </w:pPr>
    </w:p>
    <w:p w14:paraId="7F2415FD" w14:textId="77777777" w:rsidR="00734D17" w:rsidRDefault="00734D17" w:rsidP="00734D17">
      <w:pPr>
        <w:pStyle w:val="NoSpacing"/>
        <w:rPr>
          <w:rFonts w:cs="Times New Roman"/>
          <w:szCs w:val="24"/>
        </w:rPr>
      </w:pPr>
    </w:p>
    <w:p w14:paraId="266C7649" w14:textId="77777777" w:rsidR="00734D17" w:rsidRDefault="00734D17" w:rsidP="00734D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October 2024</w:t>
      </w:r>
    </w:p>
    <w:p w14:paraId="04E284A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EE61FE" w14:textId="77777777" w:rsidR="00734D17" w:rsidRDefault="00734D17" w:rsidP="009139A6">
      <w:r>
        <w:separator/>
      </w:r>
    </w:p>
  </w:endnote>
  <w:endnote w:type="continuationSeparator" w:id="0">
    <w:p w14:paraId="4C83702A" w14:textId="77777777" w:rsidR="00734D17" w:rsidRDefault="00734D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8F81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917B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8955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85FF2E" w14:textId="77777777" w:rsidR="00734D17" w:rsidRDefault="00734D17" w:rsidP="009139A6">
      <w:r>
        <w:separator/>
      </w:r>
    </w:p>
  </w:footnote>
  <w:footnote w:type="continuationSeparator" w:id="0">
    <w:p w14:paraId="7B2A96C7" w14:textId="77777777" w:rsidR="00734D17" w:rsidRDefault="00734D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3DDF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CDA8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4475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D17"/>
    <w:rsid w:val="000666E0"/>
    <w:rsid w:val="002510B7"/>
    <w:rsid w:val="00270799"/>
    <w:rsid w:val="005C130B"/>
    <w:rsid w:val="00604F30"/>
    <w:rsid w:val="00734D1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75618"/>
  <w15:chartTrackingRefBased/>
  <w15:docId w15:val="{FEBF3727-70F4-4A65-84C9-D7111FB18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2024-10-12T09:05:00Z</dcterms:created>
  <dcterms:modified xsi:type="dcterms:W3CDTF">2024-10-12T09:06:00Z</dcterms:modified>
</cp:coreProperties>
</file>