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C029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Isabella DODINGTON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d.1475)</w:t>
      </w:r>
    </w:p>
    <w:p w14:paraId="223EC208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</w:p>
    <w:p w14:paraId="5CA67E47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</w:p>
    <w:p w14:paraId="7A474DAB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= Thomas Hampton of Old Stoke, </w:t>
      </w:r>
      <w:proofErr w:type="gramStart"/>
      <w:r>
        <w:rPr>
          <w:rFonts w:eastAsia="Times New Roman" w:cs="Times New Roman"/>
          <w:szCs w:val="24"/>
        </w:rPr>
        <w:t>Hampshire(</w:t>
      </w:r>
      <w:proofErr w:type="gramEnd"/>
      <w:r>
        <w:rPr>
          <w:rFonts w:eastAsia="Times New Roman" w:cs="Times New Roman"/>
          <w:szCs w:val="24"/>
        </w:rPr>
        <w:t>d.1483)(q.v.).  (Hampton p.74)</w:t>
      </w:r>
    </w:p>
    <w:p w14:paraId="1C7B9E32" w14:textId="77777777" w:rsidR="009056C0" w:rsidRDefault="009056C0" w:rsidP="009056C0">
      <w:r>
        <w:t>Daughters:</w:t>
      </w:r>
      <w:r>
        <w:tab/>
        <w:t>Juliana(q.v.) = William Frost. (ibid.)</w:t>
      </w:r>
    </w:p>
    <w:p w14:paraId="4D70AE6B" w14:textId="77777777" w:rsidR="009056C0" w:rsidRDefault="009056C0" w:rsidP="009056C0">
      <w:r>
        <w:tab/>
      </w:r>
      <w:r>
        <w:tab/>
        <w:t xml:space="preserve">Anne(q.v.) = Maurice </w:t>
      </w:r>
      <w:proofErr w:type="spellStart"/>
      <w:r>
        <w:t>Whitehede</w:t>
      </w:r>
      <w:proofErr w:type="spellEnd"/>
      <w:r>
        <w:t>. (ibid.)</w:t>
      </w:r>
    </w:p>
    <w:p w14:paraId="76E018EF" w14:textId="77777777" w:rsidR="009056C0" w:rsidRDefault="009056C0" w:rsidP="009056C0">
      <w:r>
        <w:tab/>
      </w:r>
      <w:r>
        <w:tab/>
        <w:t>Elizabeth(q.v.) = Richard Wallop(q.v.). (ibid.)</w:t>
      </w:r>
    </w:p>
    <w:p w14:paraId="0E296F68" w14:textId="77777777" w:rsidR="009056C0" w:rsidRDefault="009056C0" w:rsidP="009056C0">
      <w:r>
        <w:tab/>
      </w:r>
      <w:r>
        <w:tab/>
        <w:t>Joan(q.v.) = John Waller(q.v.). (ibid.)</w:t>
      </w:r>
    </w:p>
    <w:p w14:paraId="66A38F84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</w:p>
    <w:p w14:paraId="2BC5B7A3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</w:p>
    <w:p w14:paraId="5B22A548" w14:textId="77777777" w:rsidR="009056C0" w:rsidRDefault="009056C0" w:rsidP="009056C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May 2023</w:t>
      </w:r>
    </w:p>
    <w:p w14:paraId="58FAFA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0E7B9" w14:textId="77777777" w:rsidR="009056C0" w:rsidRDefault="009056C0" w:rsidP="009139A6">
      <w:r>
        <w:separator/>
      </w:r>
    </w:p>
  </w:endnote>
  <w:endnote w:type="continuationSeparator" w:id="0">
    <w:p w14:paraId="13113FA7" w14:textId="77777777" w:rsidR="009056C0" w:rsidRDefault="009056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D2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5C9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20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A6662" w14:textId="77777777" w:rsidR="009056C0" w:rsidRDefault="009056C0" w:rsidP="009139A6">
      <w:r>
        <w:separator/>
      </w:r>
    </w:p>
  </w:footnote>
  <w:footnote w:type="continuationSeparator" w:id="0">
    <w:p w14:paraId="0C21E53D" w14:textId="77777777" w:rsidR="009056C0" w:rsidRDefault="009056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EA4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FA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E7F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C0"/>
    <w:rsid w:val="000666E0"/>
    <w:rsid w:val="002510B7"/>
    <w:rsid w:val="005C130B"/>
    <w:rsid w:val="00826F5C"/>
    <w:rsid w:val="009056C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16FB0"/>
  <w15:chartTrackingRefBased/>
  <w15:docId w15:val="{B2240F44-0881-48CE-97D9-557748BF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6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2023-05-04T21:15:00Z</dcterms:created>
  <dcterms:modified xsi:type="dcterms:W3CDTF">2023-05-04T21:15:00Z</dcterms:modified>
</cp:coreProperties>
</file>