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B644" w14:textId="77777777" w:rsidR="00DB4EB6" w:rsidRDefault="00DB4EB6" w:rsidP="00DB4EB6">
      <w:pPr>
        <w:pStyle w:val="NoSpacing"/>
      </w:pPr>
      <w:r>
        <w:rPr>
          <w:u w:val="single"/>
        </w:rPr>
        <w:t>Geoffrey DODE</w:t>
      </w:r>
      <w:r>
        <w:t xml:space="preserve">     (fl.1427)</w:t>
      </w:r>
    </w:p>
    <w:p w14:paraId="2A933D73" w14:textId="77777777" w:rsidR="00DB4EB6" w:rsidRDefault="00DB4EB6" w:rsidP="00DB4EB6">
      <w:pPr>
        <w:pStyle w:val="NoSpacing"/>
      </w:pPr>
    </w:p>
    <w:p w14:paraId="6DA92A15" w14:textId="77777777" w:rsidR="00DB4EB6" w:rsidRDefault="00DB4EB6" w:rsidP="00DB4EB6">
      <w:pPr>
        <w:pStyle w:val="NoSpacing"/>
      </w:pPr>
    </w:p>
    <w:p w14:paraId="0DC06882" w14:textId="77777777" w:rsidR="00DB4EB6" w:rsidRDefault="00DB4EB6" w:rsidP="00DB4EB6">
      <w:pPr>
        <w:pStyle w:val="NoSpacing"/>
      </w:pPr>
      <w:r>
        <w:t>16 Oct.1427</w:t>
      </w:r>
      <w:r>
        <w:tab/>
        <w:t>He was a juror on the inquisition held at Lutterworth into the lands of the</w:t>
      </w:r>
    </w:p>
    <w:p w14:paraId="297606E3" w14:textId="77777777" w:rsidR="00DB4EB6" w:rsidRDefault="00DB4EB6" w:rsidP="00DB4EB6">
      <w:pPr>
        <w:pStyle w:val="NoSpacing"/>
      </w:pPr>
      <w:r>
        <w:tab/>
      </w:r>
      <w:r>
        <w:tab/>
        <w:t>late Sir Robert Neville(q.v.).   (Cal.I.P.M. 6-10 Henry VI p.78)</w:t>
      </w:r>
    </w:p>
    <w:p w14:paraId="72B6951E" w14:textId="14BEFE5E" w:rsidR="00C646CC" w:rsidRDefault="00C646CC" w:rsidP="00C646CC">
      <w:pPr>
        <w:pStyle w:val="NoSpacing"/>
        <w:rPr>
          <w:lang w:val="en-US"/>
        </w:rPr>
      </w:pPr>
      <w:r>
        <w:rPr>
          <w:lang w:val="en-US"/>
        </w:rPr>
        <w:t>16 Oct.1427</w:t>
      </w:r>
      <w:r>
        <w:rPr>
          <w:lang w:val="en-US"/>
        </w:rPr>
        <w:tab/>
      </w:r>
      <w:r>
        <w:rPr>
          <w:lang w:val="en-US"/>
        </w:rPr>
        <w:t>He was a juror on the inquisition post mortem held in Lutterworth,</w:t>
      </w:r>
    </w:p>
    <w:p w14:paraId="61839B01" w14:textId="77777777" w:rsidR="00C646CC" w:rsidRDefault="00C646CC" w:rsidP="00C646C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Leicestershire, into lands of Sir Robert Neville(q.v.).</w:t>
      </w:r>
    </w:p>
    <w:p w14:paraId="10DE6E60" w14:textId="77777777" w:rsidR="00C646CC" w:rsidRDefault="00C646CC" w:rsidP="00C646CC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23-135)</w:t>
      </w:r>
    </w:p>
    <w:p w14:paraId="2FF30D21" w14:textId="77777777" w:rsidR="00DB4EB6" w:rsidRDefault="00DB4EB6" w:rsidP="00DB4EB6">
      <w:pPr>
        <w:pStyle w:val="NoSpacing"/>
      </w:pPr>
    </w:p>
    <w:p w14:paraId="1A4B7C96" w14:textId="77777777" w:rsidR="00DB4EB6" w:rsidRDefault="00DB4EB6" w:rsidP="00DB4EB6">
      <w:pPr>
        <w:pStyle w:val="NoSpacing"/>
      </w:pPr>
    </w:p>
    <w:p w14:paraId="5CF758E9" w14:textId="7E311038" w:rsidR="00BA4020" w:rsidRDefault="00DB4EB6" w:rsidP="00DB4EB6">
      <w:pPr>
        <w:pStyle w:val="NoSpacing"/>
      </w:pPr>
      <w:r>
        <w:t>25 February 2012</w:t>
      </w:r>
    </w:p>
    <w:p w14:paraId="3B483DC3" w14:textId="1BA518F8" w:rsidR="00C646CC" w:rsidRPr="00DB4EB6" w:rsidRDefault="00C646CC" w:rsidP="00DB4EB6">
      <w:pPr>
        <w:pStyle w:val="NoSpacing"/>
      </w:pPr>
      <w:r>
        <w:t>26 June 2021</w:t>
      </w:r>
    </w:p>
    <w:sectPr w:rsidR="00C646CC" w:rsidRPr="00DB4E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8AFF6" w14:textId="77777777" w:rsidR="00DB4EB6" w:rsidRDefault="00DB4EB6" w:rsidP="00552EBA">
      <w:r>
        <w:separator/>
      </w:r>
    </w:p>
  </w:endnote>
  <w:endnote w:type="continuationSeparator" w:id="0">
    <w:p w14:paraId="11656FFF" w14:textId="77777777" w:rsidR="00DB4EB6" w:rsidRDefault="00DB4E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F24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6BB2A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46CC">
      <w:rPr>
        <w:noProof/>
      </w:rPr>
      <w:t>26 June 2021</w:t>
    </w:r>
    <w:r w:rsidR="00C07895">
      <w:rPr>
        <w:noProof/>
      </w:rPr>
      <w:fldChar w:fldCharType="end"/>
    </w:r>
  </w:p>
  <w:p w14:paraId="06D7285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19F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DB5B" w14:textId="77777777" w:rsidR="00DB4EB6" w:rsidRDefault="00DB4EB6" w:rsidP="00552EBA">
      <w:r>
        <w:separator/>
      </w:r>
    </w:p>
  </w:footnote>
  <w:footnote w:type="continuationSeparator" w:id="0">
    <w:p w14:paraId="05D08131" w14:textId="77777777" w:rsidR="00DB4EB6" w:rsidRDefault="00DB4E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4A2F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3DC6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F04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46CC"/>
    <w:rsid w:val="00D45842"/>
    <w:rsid w:val="00D75E0E"/>
    <w:rsid w:val="00DB4EB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0FCB1"/>
  <w15:docId w15:val="{A78ADEE6-F15E-480E-AEDB-6F1C36C9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2012-02-25T20:42:00Z</dcterms:created>
  <dcterms:modified xsi:type="dcterms:W3CDTF">2021-06-26T11:11:00Z</dcterms:modified>
</cp:coreProperties>
</file>