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92" w:rsidRDefault="00240492" w:rsidP="00240492">
      <w:pPr>
        <w:pStyle w:val="NoSpacing"/>
      </w:pPr>
      <w:r>
        <w:rPr>
          <w:u w:val="single"/>
        </w:rPr>
        <w:t>John DOBYN</w:t>
      </w:r>
      <w:r>
        <w:t xml:space="preserve">       (fl.1450)</w:t>
      </w:r>
    </w:p>
    <w:p w:rsidR="00240492" w:rsidRDefault="00240492" w:rsidP="00240492">
      <w:pPr>
        <w:pStyle w:val="NoSpacing"/>
      </w:pPr>
      <w:r>
        <w:t>of Earl’s Plimpton, Devon. Husbandman.</w:t>
      </w:r>
    </w:p>
    <w:p w:rsidR="00240492" w:rsidRDefault="00240492" w:rsidP="00240492">
      <w:pPr>
        <w:pStyle w:val="NoSpacing"/>
      </w:pPr>
    </w:p>
    <w:p w:rsidR="00240492" w:rsidRDefault="00240492" w:rsidP="00240492">
      <w:pPr>
        <w:pStyle w:val="NoSpacing"/>
      </w:pPr>
    </w:p>
    <w:p w:rsidR="00240492" w:rsidRDefault="00240492" w:rsidP="00240492">
      <w:pPr>
        <w:pStyle w:val="NoSpacing"/>
      </w:pPr>
      <w:r>
        <w:tab/>
        <w:t>1450</w:t>
      </w:r>
      <w:r>
        <w:tab/>
        <w:t>William Cheke(q.v.) brought a plaint of trespass and imprisonment against</w:t>
      </w:r>
    </w:p>
    <w:p w:rsidR="00240492" w:rsidRDefault="00240492" w:rsidP="00240492">
      <w:pPr>
        <w:pStyle w:val="NoSpacing"/>
      </w:pPr>
      <w:r>
        <w:tab/>
      </w:r>
      <w:r>
        <w:tab/>
        <w:t>him and William Peke(q.v.).</w:t>
      </w:r>
    </w:p>
    <w:p w:rsidR="00240492" w:rsidRDefault="00240492" w:rsidP="0024049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40492" w:rsidRDefault="00240492" w:rsidP="00240492">
      <w:pPr>
        <w:pStyle w:val="NoSpacing"/>
      </w:pPr>
    </w:p>
    <w:p w:rsidR="00240492" w:rsidRDefault="00240492" w:rsidP="00240492">
      <w:pPr>
        <w:pStyle w:val="NoSpacing"/>
      </w:pPr>
    </w:p>
    <w:p w:rsidR="00BA4020" w:rsidRPr="00186E49" w:rsidRDefault="00240492" w:rsidP="00240492">
      <w:pPr>
        <w:pStyle w:val="NoSpacing"/>
      </w:pPr>
      <w:r>
        <w:t>16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492" w:rsidRDefault="00240492" w:rsidP="00552EBA">
      <w:r>
        <w:separator/>
      </w:r>
    </w:p>
  </w:endnote>
  <w:endnote w:type="continuationSeparator" w:id="0">
    <w:p w:rsidR="00240492" w:rsidRDefault="002404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0492">
      <w:rPr>
        <w:noProof/>
      </w:rPr>
      <w:t>22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492" w:rsidRDefault="00240492" w:rsidP="00552EBA">
      <w:r>
        <w:separator/>
      </w:r>
    </w:p>
  </w:footnote>
  <w:footnote w:type="continuationSeparator" w:id="0">
    <w:p w:rsidR="00240492" w:rsidRDefault="002404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049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2013-05-22T21:36:00Z</dcterms:created>
  <dcterms:modified xsi:type="dcterms:W3CDTF">2013-05-22T21:37:00Z</dcterms:modified>
</cp:coreProperties>
</file>