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3D6" w:rsidRDefault="00B243D6" w:rsidP="00B243D6">
      <w:pPr>
        <w:pStyle w:val="NoSpacing"/>
      </w:pPr>
      <w:r>
        <w:rPr>
          <w:u w:val="single"/>
        </w:rPr>
        <w:t>Thomas DOBY</w:t>
      </w:r>
      <w:r>
        <w:t xml:space="preserve">     (d.1441)</w:t>
      </w:r>
    </w:p>
    <w:p w:rsidR="00B243D6" w:rsidRDefault="00B243D6" w:rsidP="00B243D6">
      <w:pPr>
        <w:pStyle w:val="NoSpacing"/>
      </w:pPr>
      <w:r>
        <w:t>of Sudbury, Suffolk.</w:t>
      </w:r>
    </w:p>
    <w:p w:rsidR="00B243D6" w:rsidRDefault="00B243D6" w:rsidP="00B243D6">
      <w:pPr>
        <w:pStyle w:val="NoSpacing"/>
      </w:pPr>
    </w:p>
    <w:p w:rsidR="00B243D6" w:rsidRDefault="00B243D6" w:rsidP="00B243D6">
      <w:pPr>
        <w:pStyle w:val="NoSpacing"/>
      </w:pPr>
    </w:p>
    <w:p w:rsidR="00B243D6" w:rsidRDefault="00B243D6" w:rsidP="00B243D6">
      <w:pPr>
        <w:pStyle w:val="NoSpacing"/>
      </w:pPr>
      <w:r>
        <w:tab/>
        <w:t>1441</w:t>
      </w:r>
      <w:r>
        <w:tab/>
        <w:t>He made his Will.  (Redstone p.53)</w:t>
      </w:r>
    </w:p>
    <w:p w:rsidR="00B243D6" w:rsidRDefault="00B243D6" w:rsidP="00B243D6">
      <w:pPr>
        <w:pStyle w:val="NoSpacing"/>
      </w:pPr>
      <w:r>
        <w:t>30 May</w:t>
      </w:r>
      <w:r>
        <w:tab/>
        <w:t>Probate of his Will.  (ibid.)</w:t>
      </w:r>
    </w:p>
    <w:p w:rsidR="00B243D6" w:rsidRDefault="00B243D6" w:rsidP="00B243D6">
      <w:pPr>
        <w:pStyle w:val="NoSpacing"/>
      </w:pPr>
    </w:p>
    <w:p w:rsidR="00B243D6" w:rsidRDefault="00B243D6" w:rsidP="00B243D6">
      <w:pPr>
        <w:pStyle w:val="NoSpacing"/>
      </w:pPr>
    </w:p>
    <w:p w:rsidR="00B243D6" w:rsidRDefault="00B243D6" w:rsidP="00B243D6">
      <w:pPr>
        <w:pStyle w:val="NoSpacing"/>
      </w:pPr>
    </w:p>
    <w:p w:rsidR="00BA4020" w:rsidRDefault="00B243D6" w:rsidP="00B243D6">
      <w:r>
        <w:t>27 March 2011</w:t>
      </w:r>
    </w:p>
    <w:sectPr w:rsidR="00BA4020" w:rsidSect="0060047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43D6" w:rsidRDefault="00B243D6" w:rsidP="00552EBA">
      <w:pPr>
        <w:spacing w:after="0" w:line="240" w:lineRule="auto"/>
      </w:pPr>
      <w:r>
        <w:separator/>
      </w:r>
    </w:p>
  </w:endnote>
  <w:endnote w:type="continuationSeparator" w:id="0">
    <w:p w:rsidR="00B243D6" w:rsidRDefault="00B243D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243D6">
        <w:rPr>
          <w:noProof/>
        </w:rPr>
        <w:t>18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43D6" w:rsidRDefault="00B243D6" w:rsidP="00552EBA">
      <w:pPr>
        <w:spacing w:after="0" w:line="240" w:lineRule="auto"/>
      </w:pPr>
      <w:r>
        <w:separator/>
      </w:r>
    </w:p>
  </w:footnote>
  <w:footnote w:type="continuationSeparator" w:id="0">
    <w:p w:rsidR="00B243D6" w:rsidRDefault="00B243D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00470"/>
    <w:rsid w:val="00B243D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3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2011-04-18T20:16:00Z</dcterms:created>
  <dcterms:modified xsi:type="dcterms:W3CDTF">2011-04-18T20:16:00Z</dcterms:modified>
</cp:coreProperties>
</file>