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9B35E" w14:textId="77777777" w:rsidR="0086026A" w:rsidRDefault="0086026A" w:rsidP="0086026A">
      <w:r>
        <w:rPr>
          <w:u w:val="single"/>
        </w:rPr>
        <w:t>Robert DOBBYS</w:t>
      </w:r>
      <w:r>
        <w:t xml:space="preserve">  </w:t>
      </w:r>
      <w:proofErr w:type="gramStart"/>
      <w:r>
        <w:t xml:space="preserve">   (</w:t>
      </w:r>
      <w:proofErr w:type="gramEnd"/>
      <w:r>
        <w:t>d.1476)</w:t>
      </w:r>
    </w:p>
    <w:p w14:paraId="1472EE99" w14:textId="77777777" w:rsidR="0086026A" w:rsidRDefault="0086026A" w:rsidP="0086026A">
      <w:r>
        <w:t>Prebendary of Hinton, in Hereford Cathedral.</w:t>
      </w:r>
    </w:p>
    <w:p w14:paraId="18382812" w14:textId="77777777" w:rsidR="0086026A" w:rsidRDefault="0086026A" w:rsidP="0086026A"/>
    <w:p w14:paraId="3D65EEC4" w14:textId="77777777" w:rsidR="0086026A" w:rsidRDefault="0086026A" w:rsidP="0086026A"/>
    <w:p w14:paraId="0A859FD6" w14:textId="77777777" w:rsidR="0086026A" w:rsidRDefault="0086026A" w:rsidP="0086026A">
      <w:r>
        <w:t xml:space="preserve">  7 Dec.1458</w:t>
      </w:r>
      <w:r>
        <w:tab/>
        <w:t>He was collated prebendary.</w:t>
      </w:r>
    </w:p>
    <w:p w14:paraId="435184EC" w14:textId="77777777" w:rsidR="0086026A" w:rsidRDefault="0086026A" w:rsidP="0086026A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p.27)</w:t>
      </w:r>
    </w:p>
    <w:p w14:paraId="296523B5" w14:textId="77777777" w:rsidR="0086026A" w:rsidRDefault="0086026A" w:rsidP="0086026A">
      <w:r>
        <w:t xml:space="preserve">  5 Mar.1460</w:t>
      </w:r>
      <w:r>
        <w:tab/>
        <w:t xml:space="preserve">He had resigned by this time.   (ibid.) </w:t>
      </w:r>
    </w:p>
    <w:p w14:paraId="2817A5A8" w14:textId="77777777" w:rsidR="0086026A" w:rsidRDefault="0086026A" w:rsidP="0086026A">
      <w:r>
        <w:t xml:space="preserve">  5 Dec.1465</w:t>
      </w:r>
      <w:r>
        <w:tab/>
        <w:t xml:space="preserve">He was collated prebendary again.   (ibid.) </w:t>
      </w:r>
    </w:p>
    <w:p w14:paraId="2E3ADBC6" w14:textId="77777777" w:rsidR="0086026A" w:rsidRDefault="0086026A" w:rsidP="0086026A">
      <w:r>
        <w:t>21 Apr.1476</w:t>
      </w:r>
      <w:r>
        <w:tab/>
        <w:t xml:space="preserve">He was dead by this time.    (ibid.) </w:t>
      </w:r>
    </w:p>
    <w:p w14:paraId="230E082F" w14:textId="77777777" w:rsidR="0086026A" w:rsidRDefault="0086026A" w:rsidP="0086026A"/>
    <w:p w14:paraId="6C5CB0F6" w14:textId="77777777" w:rsidR="0086026A" w:rsidRDefault="0086026A" w:rsidP="0086026A"/>
    <w:p w14:paraId="3AFDCEEB" w14:textId="77777777" w:rsidR="0086026A" w:rsidRDefault="0086026A" w:rsidP="0086026A">
      <w:r>
        <w:t>2 May 2019</w:t>
      </w:r>
    </w:p>
    <w:p w14:paraId="3C84B398" w14:textId="77777777" w:rsidR="006B2F86" w:rsidRPr="00E71FC3" w:rsidRDefault="0086026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FBDB1" w14:textId="77777777" w:rsidR="0086026A" w:rsidRDefault="0086026A" w:rsidP="00E71FC3">
      <w:r>
        <w:separator/>
      </w:r>
    </w:p>
  </w:endnote>
  <w:endnote w:type="continuationSeparator" w:id="0">
    <w:p w14:paraId="6BF60797" w14:textId="77777777" w:rsidR="0086026A" w:rsidRDefault="0086026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054B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A9D32" w14:textId="77777777" w:rsidR="0086026A" w:rsidRDefault="0086026A" w:rsidP="00E71FC3">
      <w:r>
        <w:separator/>
      </w:r>
    </w:p>
  </w:footnote>
  <w:footnote w:type="continuationSeparator" w:id="0">
    <w:p w14:paraId="58E711CD" w14:textId="77777777" w:rsidR="0086026A" w:rsidRDefault="0086026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26A"/>
    <w:rsid w:val="001A7C09"/>
    <w:rsid w:val="00577BD5"/>
    <w:rsid w:val="00656CBA"/>
    <w:rsid w:val="006A1F77"/>
    <w:rsid w:val="00733BE7"/>
    <w:rsid w:val="0086026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3BB2A"/>
  <w15:chartTrackingRefBased/>
  <w15:docId w15:val="{EE7B3BD1-C44B-4B02-8FED-39D6AD896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26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2019-06-23T19:43:00Z</dcterms:created>
  <dcterms:modified xsi:type="dcterms:W3CDTF">2019-06-23T19:43:00Z</dcterms:modified>
</cp:coreProperties>
</file>