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47F" w:rsidRDefault="0091647F" w:rsidP="0091647F">
      <w:pPr>
        <w:rPr>
          <w:rStyle w:val="Hyperlink"/>
          <w:u w:val="none"/>
        </w:rPr>
      </w:pPr>
      <w:r>
        <w:rPr>
          <w:rStyle w:val="Hyperlink"/>
        </w:rPr>
        <w:t>John DOBBERE</w:t>
      </w:r>
      <w:r>
        <w:rPr>
          <w:rStyle w:val="Hyperlink"/>
          <w:u w:val="none"/>
        </w:rPr>
        <w:t xml:space="preserve">       (fl.1446)</w:t>
      </w:r>
    </w:p>
    <w:p w:rsidR="0091647F" w:rsidRDefault="0091647F" w:rsidP="0091647F">
      <w:pPr>
        <w:rPr>
          <w:rStyle w:val="Hyperlink"/>
          <w:u w:val="none"/>
        </w:rPr>
      </w:pPr>
    </w:p>
    <w:p w:rsidR="0091647F" w:rsidRDefault="0091647F" w:rsidP="0091647F">
      <w:pPr>
        <w:rPr>
          <w:rStyle w:val="Hyperlink"/>
          <w:u w:val="none"/>
        </w:rPr>
      </w:pPr>
    </w:p>
    <w:p w:rsidR="0091647F" w:rsidRDefault="0091647F" w:rsidP="0091647F">
      <w:pPr>
        <w:rPr>
          <w:rStyle w:val="Hyperlink"/>
          <w:u w:val="none"/>
        </w:rPr>
      </w:pPr>
      <w:r>
        <w:rPr>
          <w:rStyle w:val="Hyperlink"/>
          <w:u w:val="none"/>
        </w:rPr>
        <w:t>19 Jun.1446</w:t>
      </w:r>
      <w:r>
        <w:rPr>
          <w:rStyle w:val="Hyperlink"/>
          <w:u w:val="none"/>
        </w:rPr>
        <w:tab/>
        <w:t xml:space="preserve">He was a witness when John </w:t>
      </w:r>
      <w:proofErr w:type="spellStart"/>
      <w:r>
        <w:rPr>
          <w:rStyle w:val="Hyperlink"/>
          <w:u w:val="none"/>
        </w:rPr>
        <w:t>Tomme</w:t>
      </w:r>
      <w:proofErr w:type="spellEnd"/>
      <w:r>
        <w:rPr>
          <w:rStyle w:val="Hyperlink"/>
          <w:u w:val="none"/>
        </w:rPr>
        <w:t xml:space="preserve"> of the parish of </w:t>
      </w:r>
      <w:proofErr w:type="spellStart"/>
      <w:proofErr w:type="gramStart"/>
      <w:r>
        <w:rPr>
          <w:rStyle w:val="Hyperlink"/>
          <w:u w:val="none"/>
        </w:rPr>
        <w:t>Cotmanton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</w:t>
      </w:r>
    </w:p>
    <w:p w:rsidR="0091647F" w:rsidRDefault="0091647F" w:rsidP="0091647F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gave</w:t>
      </w:r>
      <w:proofErr w:type="gramEnd"/>
      <w:r>
        <w:rPr>
          <w:rStyle w:val="Hyperlink"/>
          <w:u w:val="none"/>
        </w:rPr>
        <w:t xml:space="preserve"> an acre of land in </w:t>
      </w:r>
      <w:proofErr w:type="spellStart"/>
      <w:r>
        <w:rPr>
          <w:rStyle w:val="Hyperlink"/>
          <w:u w:val="none"/>
        </w:rPr>
        <w:t>Eastry</w:t>
      </w:r>
      <w:proofErr w:type="spellEnd"/>
      <w:r>
        <w:rPr>
          <w:rStyle w:val="Hyperlink"/>
          <w:u w:val="none"/>
        </w:rPr>
        <w:t xml:space="preserve">, Kent, to Richard </w:t>
      </w:r>
      <w:proofErr w:type="spellStart"/>
      <w:r>
        <w:rPr>
          <w:rStyle w:val="Hyperlink"/>
          <w:u w:val="none"/>
        </w:rPr>
        <w:t>Teypyn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r>
        <w:rPr>
          <w:rStyle w:val="Hyperlink"/>
          <w:u w:val="none"/>
        </w:rPr>
        <w:t>Eastry</w:t>
      </w:r>
      <w:proofErr w:type="spellEnd"/>
      <w:r>
        <w:rPr>
          <w:rStyle w:val="Hyperlink"/>
          <w:u w:val="none"/>
        </w:rPr>
        <w:t>(q.v.).</w:t>
      </w:r>
    </w:p>
    <w:p w:rsidR="0091647F" w:rsidRDefault="0091647F" w:rsidP="0091647F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 xml:space="preserve">At </w:t>
      </w:r>
      <w:proofErr w:type="spellStart"/>
      <w:r>
        <w:rPr>
          <w:rStyle w:val="Hyperlink"/>
          <w:u w:val="none"/>
        </w:rPr>
        <w:t>Wendeston</w:t>
      </w:r>
      <w:proofErr w:type="spellEnd"/>
      <w:r>
        <w:rPr>
          <w:rStyle w:val="Hyperlink"/>
          <w:u w:val="none"/>
        </w:rPr>
        <w:t xml:space="preserve"> in </w:t>
      </w:r>
      <w:proofErr w:type="spellStart"/>
      <w:r>
        <w:rPr>
          <w:rStyle w:val="Hyperlink"/>
          <w:u w:val="none"/>
        </w:rPr>
        <w:t>Eastry</w:t>
      </w:r>
      <w:proofErr w:type="spellEnd"/>
      <w:r>
        <w:rPr>
          <w:rStyle w:val="Hyperlink"/>
          <w:u w:val="none"/>
        </w:rPr>
        <w:t>.</w:t>
      </w:r>
      <w:proofErr w:type="gramEnd"/>
    </w:p>
    <w:p w:rsidR="0091647F" w:rsidRDefault="0091647F" w:rsidP="0091647F">
      <w:pPr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3B5CC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CM 31/103)</w:t>
      </w:r>
    </w:p>
    <w:p w:rsidR="0091647F" w:rsidRDefault="0091647F" w:rsidP="0091647F">
      <w:pPr>
        <w:rPr>
          <w:rStyle w:val="Hyperlink"/>
          <w:u w:val="none"/>
        </w:rPr>
      </w:pPr>
    </w:p>
    <w:p w:rsidR="0091647F" w:rsidRDefault="0091647F" w:rsidP="0091647F">
      <w:pPr>
        <w:rPr>
          <w:rStyle w:val="Hyperlink"/>
          <w:u w:val="none"/>
        </w:rPr>
      </w:pPr>
    </w:p>
    <w:p w:rsidR="00E47068" w:rsidRPr="00C009D8" w:rsidRDefault="0091647F" w:rsidP="0091647F">
      <w:pPr>
        <w:pStyle w:val="NoSpacing"/>
      </w:pPr>
      <w:r>
        <w:rPr>
          <w:rStyle w:val="Hyperlink"/>
          <w:u w:val="none"/>
        </w:rPr>
        <w:t>21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47F" w:rsidRDefault="0091647F" w:rsidP="00920DE3">
      <w:r>
        <w:separator/>
      </w:r>
    </w:p>
  </w:endnote>
  <w:endnote w:type="continuationSeparator" w:id="0">
    <w:p w:rsidR="0091647F" w:rsidRDefault="0091647F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47F" w:rsidRDefault="0091647F" w:rsidP="00920DE3">
      <w:r>
        <w:separator/>
      </w:r>
    </w:p>
  </w:footnote>
  <w:footnote w:type="continuationSeparator" w:id="0">
    <w:p w:rsidR="0091647F" w:rsidRDefault="0091647F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47F"/>
    <w:rsid w:val="00120749"/>
    <w:rsid w:val="00624CAE"/>
    <w:rsid w:val="0091647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47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1647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47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1647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2015-08-04T19:04:00Z</dcterms:created>
  <dcterms:modified xsi:type="dcterms:W3CDTF">2015-08-04T19:04:00Z</dcterms:modified>
</cp:coreProperties>
</file>