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82BD9" w14:textId="77777777" w:rsidR="008A7DBA" w:rsidRDefault="008A7DBA" w:rsidP="008A7D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DAVYSON</w:t>
      </w:r>
      <w:r>
        <w:rPr>
          <w:rFonts w:cs="Times New Roman"/>
          <w:szCs w:val="24"/>
        </w:rPr>
        <w:t xml:space="preserve">       (fl.1467)</w:t>
      </w:r>
    </w:p>
    <w:p w14:paraId="34D6EDCA" w14:textId="77777777" w:rsidR="008A7DBA" w:rsidRDefault="008A7DBA" w:rsidP="008A7D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Clerk.</w:t>
      </w:r>
    </w:p>
    <w:p w14:paraId="346D1C93" w14:textId="77777777" w:rsidR="008A7DBA" w:rsidRDefault="008A7DBA" w:rsidP="008A7DBA">
      <w:pPr>
        <w:pStyle w:val="NoSpacing"/>
        <w:rPr>
          <w:rFonts w:cs="Times New Roman"/>
          <w:szCs w:val="24"/>
        </w:rPr>
      </w:pPr>
    </w:p>
    <w:p w14:paraId="58EE0419" w14:textId="77777777" w:rsidR="008A7DBA" w:rsidRDefault="008A7DBA" w:rsidP="008A7DBA">
      <w:pPr>
        <w:pStyle w:val="NoSpacing"/>
        <w:rPr>
          <w:rFonts w:cs="Times New Roman"/>
          <w:szCs w:val="24"/>
        </w:rPr>
      </w:pPr>
    </w:p>
    <w:p w14:paraId="3E2024F9" w14:textId="77777777" w:rsidR="008A7DBA" w:rsidRDefault="008A7DBA" w:rsidP="008A7D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Aug.1467</w:t>
      </w:r>
      <w:r>
        <w:rPr>
          <w:rFonts w:cs="Times New Roman"/>
          <w:szCs w:val="24"/>
        </w:rPr>
        <w:tab/>
        <w:t>He was granted for life the office of keeper of the hanaper of Chancery.</w:t>
      </w:r>
    </w:p>
    <w:p w14:paraId="723741E4" w14:textId="77777777" w:rsidR="008A7DBA" w:rsidRDefault="008A7DBA" w:rsidP="008A7D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1467-77p.47)</w:t>
      </w:r>
    </w:p>
    <w:p w14:paraId="4CE7B513" w14:textId="77777777" w:rsidR="008A7DBA" w:rsidRDefault="008A7DBA" w:rsidP="008A7DBA">
      <w:pPr>
        <w:pStyle w:val="NoSpacing"/>
        <w:rPr>
          <w:rFonts w:cs="Times New Roman"/>
          <w:szCs w:val="24"/>
        </w:rPr>
      </w:pPr>
    </w:p>
    <w:p w14:paraId="701A6D72" w14:textId="77777777" w:rsidR="008A7DBA" w:rsidRDefault="008A7DBA" w:rsidP="008A7DBA">
      <w:pPr>
        <w:pStyle w:val="NoSpacing"/>
        <w:rPr>
          <w:rFonts w:cs="Times New Roman"/>
          <w:szCs w:val="24"/>
        </w:rPr>
      </w:pPr>
    </w:p>
    <w:p w14:paraId="40E59C8F" w14:textId="77777777" w:rsidR="008A7DBA" w:rsidRPr="00D068FA" w:rsidRDefault="008A7DBA" w:rsidP="008A7D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April 2026</w:t>
      </w:r>
    </w:p>
    <w:p w14:paraId="7A7E4A0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8E0ED" w14:textId="77777777" w:rsidR="00994869" w:rsidRDefault="00994869" w:rsidP="00086E2C">
      <w:pPr>
        <w:spacing w:after="0" w:line="240" w:lineRule="auto"/>
      </w:pPr>
      <w:r>
        <w:separator/>
      </w:r>
    </w:p>
  </w:endnote>
  <w:endnote w:type="continuationSeparator" w:id="0">
    <w:p w14:paraId="1285B940" w14:textId="77777777" w:rsidR="00994869" w:rsidRDefault="0099486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470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A6B8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5278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7F4BF" w14:textId="77777777" w:rsidR="00994869" w:rsidRDefault="00994869" w:rsidP="00086E2C">
      <w:pPr>
        <w:spacing w:after="0" w:line="240" w:lineRule="auto"/>
      </w:pPr>
      <w:r>
        <w:separator/>
      </w:r>
    </w:p>
  </w:footnote>
  <w:footnote w:type="continuationSeparator" w:id="0">
    <w:p w14:paraId="7B93C852" w14:textId="77777777" w:rsidR="00994869" w:rsidRDefault="0099486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C96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2DC8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EB31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DBA"/>
    <w:rsid w:val="00086E2C"/>
    <w:rsid w:val="000A2E7A"/>
    <w:rsid w:val="002244B7"/>
    <w:rsid w:val="00314D94"/>
    <w:rsid w:val="00617568"/>
    <w:rsid w:val="006E68FA"/>
    <w:rsid w:val="008A7DBA"/>
    <w:rsid w:val="00994869"/>
    <w:rsid w:val="00E01D2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95C9C"/>
  <w15:chartTrackingRefBased/>
  <w15:docId w15:val="{B8FC6345-AE7E-4B2A-9EF3-6853C8282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A7DB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124</Characters>
  <Application>Microsoft Office Word</Application>
  <DocSecurity>0</DocSecurity>
  <Lines>9</Lines>
  <Paragraphs>5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2026-04-09T21:44:00Z</dcterms:created>
  <dcterms:modified xsi:type="dcterms:W3CDTF">2026-04-09T21:45:00Z</dcterms:modified>
</cp:coreProperties>
</file>