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5A1" w:rsidRDefault="00FA45A1" w:rsidP="00FA45A1">
      <w:pPr>
        <w:pStyle w:val="NoSpacing"/>
      </w:pPr>
      <w:r>
        <w:rPr>
          <w:u w:val="single"/>
        </w:rPr>
        <w:t>William DAVIS</w:t>
      </w:r>
      <w:r>
        <w:t xml:space="preserve">    (fl.1455)</w:t>
      </w:r>
    </w:p>
    <w:p w:rsidR="00FA45A1" w:rsidRDefault="00BA4CF6" w:rsidP="00FA45A1">
      <w:pPr>
        <w:pStyle w:val="NoSpacing"/>
      </w:pPr>
      <w:r>
        <w:t>of Gloucester</w:t>
      </w:r>
      <w:r w:rsidR="00FA45A1">
        <w:t xml:space="preserve">.  </w:t>
      </w:r>
      <w:proofErr w:type="gramStart"/>
      <w:r w:rsidR="00FA45A1">
        <w:t xml:space="preserve">Wiredrawer and </w:t>
      </w:r>
      <w:proofErr w:type="spellStart"/>
      <w:r w:rsidR="00FA45A1">
        <w:t>cardmaker</w:t>
      </w:r>
      <w:proofErr w:type="spellEnd"/>
      <w:r w:rsidR="00FA45A1">
        <w:t>.</w:t>
      </w:r>
      <w:proofErr w:type="gramEnd"/>
    </w:p>
    <w:p w:rsidR="00FA45A1" w:rsidRDefault="00FA45A1" w:rsidP="00FA45A1">
      <w:pPr>
        <w:pStyle w:val="NoSpacing"/>
      </w:pPr>
    </w:p>
    <w:p w:rsidR="00FA45A1" w:rsidRDefault="00FA45A1" w:rsidP="00FA45A1">
      <w:pPr>
        <w:pStyle w:val="NoSpacing"/>
      </w:pPr>
    </w:p>
    <w:p w:rsidR="00FA45A1" w:rsidRDefault="00FA45A1" w:rsidP="00FA45A1">
      <w:pPr>
        <w:pStyle w:val="NoSpacing"/>
      </w:pPr>
      <w:r>
        <w:tab/>
        <w:t>1455</w:t>
      </w:r>
      <w:r>
        <w:tab/>
        <w:t xml:space="preserve">He rented a tenement in Southgate Street from John </w:t>
      </w:r>
      <w:proofErr w:type="gramStart"/>
      <w:r>
        <w:t>Limerick(</w:t>
      </w:r>
      <w:proofErr w:type="gramEnd"/>
      <w:r>
        <w:t>q.v.).</w:t>
      </w:r>
    </w:p>
    <w:p w:rsidR="00FA45A1" w:rsidRDefault="00FA45A1" w:rsidP="00FA45A1">
      <w:pPr>
        <w:pStyle w:val="NoSpacing"/>
      </w:pPr>
      <w:r>
        <w:tab/>
      </w:r>
      <w:r>
        <w:tab/>
        <w:t>(Rental of Gloucester p.7)</w:t>
      </w:r>
    </w:p>
    <w:p w:rsidR="00FA45A1" w:rsidRDefault="00FA45A1" w:rsidP="00FA45A1">
      <w:pPr>
        <w:pStyle w:val="NoSpacing"/>
      </w:pPr>
    </w:p>
    <w:p w:rsidR="00FA45A1" w:rsidRDefault="00FA45A1" w:rsidP="00FA45A1">
      <w:pPr>
        <w:pStyle w:val="NoSpacing"/>
      </w:pPr>
    </w:p>
    <w:p w:rsidR="00FA45A1" w:rsidRDefault="00FA45A1" w:rsidP="00FA45A1">
      <w:pPr>
        <w:pStyle w:val="NoSpacing"/>
      </w:pPr>
    </w:p>
    <w:p w:rsidR="00BA4020" w:rsidRDefault="00FA45A1" w:rsidP="00FA45A1">
      <w:r>
        <w:t>13 February 2011</w:t>
      </w:r>
    </w:p>
    <w:sectPr w:rsidR="00BA4020" w:rsidSect="00A513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5A1" w:rsidRDefault="00FA45A1" w:rsidP="00552EBA">
      <w:pPr>
        <w:spacing w:after="0" w:line="240" w:lineRule="auto"/>
      </w:pPr>
      <w:r>
        <w:separator/>
      </w:r>
    </w:p>
  </w:endnote>
  <w:endnote w:type="continuationSeparator" w:id="0">
    <w:p w:rsidR="00FA45A1" w:rsidRDefault="00FA45A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A45A1">
        <w:rPr>
          <w:noProof/>
        </w:rPr>
        <w:t>24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5A1" w:rsidRDefault="00FA45A1" w:rsidP="00552EBA">
      <w:pPr>
        <w:spacing w:after="0" w:line="240" w:lineRule="auto"/>
      </w:pPr>
      <w:r>
        <w:separator/>
      </w:r>
    </w:p>
  </w:footnote>
  <w:footnote w:type="continuationSeparator" w:id="0">
    <w:p w:rsidR="00FA45A1" w:rsidRDefault="00FA45A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51352"/>
    <w:rsid w:val="00BA4CF6"/>
    <w:rsid w:val="00C33865"/>
    <w:rsid w:val="00D45842"/>
    <w:rsid w:val="00FA4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5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2011-02-24T21:21:00Z</dcterms:created>
  <dcterms:modified xsi:type="dcterms:W3CDTF">2011-02-24T21:22:00Z</dcterms:modified>
</cp:coreProperties>
</file>