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EEB" w:rsidRDefault="00651EEB" w:rsidP="00651EEB">
      <w:pPr>
        <w:pStyle w:val="NoSpacing"/>
      </w:pPr>
      <w:r>
        <w:rPr>
          <w:u w:val="single"/>
        </w:rPr>
        <w:t>Brother John DAVIS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:rsidR="00651EEB" w:rsidRDefault="00651EEB" w:rsidP="00651EEB">
      <w:pPr>
        <w:pStyle w:val="NoSpacing"/>
      </w:pPr>
      <w:r>
        <w:t>of the Friars Minor of Bodmin.</w:t>
      </w:r>
    </w:p>
    <w:p w:rsidR="00651EEB" w:rsidRDefault="00651EEB" w:rsidP="00651EEB">
      <w:pPr>
        <w:pStyle w:val="NoSpacing"/>
      </w:pPr>
    </w:p>
    <w:p w:rsidR="00651EEB" w:rsidRDefault="00651EEB" w:rsidP="00651EEB">
      <w:pPr>
        <w:pStyle w:val="NoSpacing"/>
      </w:pPr>
    </w:p>
    <w:p w:rsidR="00651EEB" w:rsidRDefault="00651EEB" w:rsidP="00651EEB">
      <w:pPr>
        <w:pStyle w:val="NoSpacing"/>
      </w:pPr>
      <w:r>
        <w:t>13 Mar.1434</w:t>
      </w:r>
      <w:r>
        <w:tab/>
        <w:t xml:space="preserve">He was ordained priest in the parish church of </w:t>
      </w:r>
      <w:proofErr w:type="spellStart"/>
      <w:r>
        <w:t>Chudleigh</w:t>
      </w:r>
      <w:proofErr w:type="spellEnd"/>
      <w:r>
        <w:t>, Devon, by the</w:t>
      </w:r>
    </w:p>
    <w:p w:rsidR="00651EEB" w:rsidRDefault="00651EEB" w:rsidP="00651EEB">
      <w:pPr>
        <w:pStyle w:val="NoSpacing"/>
      </w:pPr>
      <w:r>
        <w:tab/>
      </w:r>
      <w:r>
        <w:tab/>
        <w:t>Bishop.</w:t>
      </w:r>
    </w:p>
    <w:p w:rsidR="00651EEB" w:rsidRDefault="00651EEB" w:rsidP="00651EEB">
      <w:pPr>
        <w:pStyle w:val="NoSpacing"/>
      </w:pPr>
      <w:r>
        <w:tab/>
      </w:r>
      <w:r>
        <w:tab/>
        <w:t>(“The Register of Edmund Lacy, Bishop of Exeter 1420-55” part 4 p.152)</w:t>
      </w:r>
    </w:p>
    <w:p w:rsidR="00FE084E" w:rsidRDefault="00FE084E" w:rsidP="00651EEB">
      <w:pPr>
        <w:pStyle w:val="NoSpacing"/>
      </w:pPr>
      <w:bookmarkStart w:id="0" w:name="_GoBack"/>
      <w:bookmarkEnd w:id="0"/>
    </w:p>
    <w:p w:rsidR="00651EEB" w:rsidRDefault="00651EEB" w:rsidP="00651EEB">
      <w:pPr>
        <w:pStyle w:val="NoSpacing"/>
      </w:pPr>
    </w:p>
    <w:p w:rsidR="00651EEB" w:rsidRDefault="00651EEB" w:rsidP="00651EEB">
      <w:pPr>
        <w:pStyle w:val="NoSpacing"/>
      </w:pPr>
    </w:p>
    <w:p w:rsidR="00651EEB" w:rsidRDefault="00651EEB" w:rsidP="00651EEB">
      <w:pPr>
        <w:pStyle w:val="NoSpacing"/>
      </w:pPr>
      <w:r>
        <w:t>17 October 2016</w:t>
      </w:r>
    </w:p>
    <w:p w:rsidR="006B2F86" w:rsidRPr="00651EEB" w:rsidRDefault="00FE084E" w:rsidP="00E71FC3">
      <w:pPr>
        <w:pStyle w:val="NoSpacing"/>
      </w:pPr>
    </w:p>
    <w:sectPr w:rsidR="006B2F86" w:rsidRPr="00651E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EEB" w:rsidRDefault="00651EEB" w:rsidP="00E71FC3">
      <w:pPr>
        <w:spacing w:after="0" w:line="240" w:lineRule="auto"/>
      </w:pPr>
      <w:r>
        <w:separator/>
      </w:r>
    </w:p>
  </w:endnote>
  <w:endnote w:type="continuationSeparator" w:id="0">
    <w:p w:rsidR="00651EEB" w:rsidRDefault="00651E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EEB" w:rsidRDefault="00651EEB" w:rsidP="00E71FC3">
      <w:pPr>
        <w:spacing w:after="0" w:line="240" w:lineRule="auto"/>
      </w:pPr>
      <w:r>
        <w:separator/>
      </w:r>
    </w:p>
  </w:footnote>
  <w:footnote w:type="continuationSeparator" w:id="0">
    <w:p w:rsidR="00651EEB" w:rsidRDefault="00651E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EEB"/>
    <w:rsid w:val="001A7C09"/>
    <w:rsid w:val="00651EEB"/>
    <w:rsid w:val="00733BE7"/>
    <w:rsid w:val="00AB52E8"/>
    <w:rsid w:val="00B16D3F"/>
    <w:rsid w:val="00E71FC3"/>
    <w:rsid w:val="00EF4813"/>
    <w:rsid w:val="00FE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9EECC"/>
  <w15:chartTrackingRefBased/>
  <w15:docId w15:val="{7B72C1BB-9DF0-4E65-8342-D750C4BA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2016-10-17T11:45:00Z</dcterms:created>
  <dcterms:modified xsi:type="dcterms:W3CDTF">2018-01-02T08:49:00Z</dcterms:modified>
</cp:coreProperties>
</file>