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992" w:rsidRDefault="00D37992" w:rsidP="00D37992">
      <w:pPr>
        <w:pStyle w:val="NoSpacing"/>
      </w:pPr>
      <w:r>
        <w:rPr>
          <w:u w:val="single"/>
        </w:rPr>
        <w:t>John DAVETE (DAUETE)</w:t>
      </w:r>
      <w:r>
        <w:t xml:space="preserve">       </w:t>
      </w:r>
      <w:r>
        <w:t>(fl.1439)</w:t>
      </w:r>
    </w:p>
    <w:p w:rsidR="00D37992" w:rsidRDefault="00D37992" w:rsidP="00D37992">
      <w:pPr>
        <w:pStyle w:val="NoSpacing"/>
      </w:pPr>
    </w:p>
    <w:p w:rsidR="00D37992" w:rsidRDefault="00D37992" w:rsidP="00D37992">
      <w:pPr>
        <w:pStyle w:val="NoSpacing"/>
      </w:pPr>
    </w:p>
    <w:p w:rsidR="00D37992" w:rsidRDefault="00D37992" w:rsidP="00D37992">
      <w:pPr>
        <w:pStyle w:val="NoSpacing"/>
      </w:pPr>
      <w:r>
        <w:t xml:space="preserve">  2 Nov.1439</w:t>
      </w:r>
      <w:r>
        <w:tab/>
        <w:t>He was a juror on the inquisition post mortem held in Nottingham into</w:t>
      </w:r>
    </w:p>
    <w:p w:rsidR="00D37992" w:rsidRDefault="00D37992" w:rsidP="00D37992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Annesley(d.1438)(q.v.).</w:t>
      </w:r>
    </w:p>
    <w:p w:rsidR="00D37992" w:rsidRDefault="00D37992" w:rsidP="00D37992">
      <w:pPr>
        <w:pStyle w:val="NoSpacing"/>
      </w:pPr>
      <w:r>
        <w:tab/>
      </w:r>
      <w:r>
        <w:tab/>
        <w:t>(</w:t>
      </w:r>
      <w:hyperlink r:id="rId7" w:history="1">
        <w:r w:rsidRPr="004D6684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25-344)</w:t>
      </w:r>
    </w:p>
    <w:p w:rsidR="00D37992" w:rsidRDefault="00D37992" w:rsidP="00D37992">
      <w:pPr>
        <w:pStyle w:val="NoSpacing"/>
      </w:pPr>
    </w:p>
    <w:p w:rsidR="00D37992" w:rsidRDefault="00D37992" w:rsidP="00D37992">
      <w:pPr>
        <w:pStyle w:val="NoSpacing"/>
      </w:pPr>
    </w:p>
    <w:p w:rsidR="00D37992" w:rsidRPr="00557A36" w:rsidRDefault="00D37992" w:rsidP="00D37992">
      <w:pPr>
        <w:pStyle w:val="NoSpacing"/>
      </w:pPr>
      <w:r>
        <w:t>20 September 2015</w:t>
      </w:r>
    </w:p>
    <w:p w:rsidR="00E47068" w:rsidRPr="00D37992" w:rsidRDefault="00E47068" w:rsidP="00C009D8">
      <w:pPr>
        <w:pStyle w:val="NoSpacing"/>
      </w:pPr>
      <w:bookmarkStart w:id="0" w:name="_GoBack"/>
      <w:bookmarkEnd w:id="0"/>
    </w:p>
    <w:sectPr w:rsidR="00E47068" w:rsidRPr="00D379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992" w:rsidRDefault="00D37992" w:rsidP="00920DE3">
      <w:pPr>
        <w:spacing w:after="0" w:line="240" w:lineRule="auto"/>
      </w:pPr>
      <w:r>
        <w:separator/>
      </w:r>
    </w:p>
  </w:endnote>
  <w:endnote w:type="continuationSeparator" w:id="0">
    <w:p w:rsidR="00D37992" w:rsidRDefault="00D379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992" w:rsidRDefault="00D37992" w:rsidP="00920DE3">
      <w:pPr>
        <w:spacing w:after="0" w:line="240" w:lineRule="auto"/>
      </w:pPr>
      <w:r>
        <w:separator/>
      </w:r>
    </w:p>
  </w:footnote>
  <w:footnote w:type="continuationSeparator" w:id="0">
    <w:p w:rsidR="00D37992" w:rsidRDefault="00D379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992"/>
    <w:rsid w:val="00120749"/>
    <w:rsid w:val="00624CAE"/>
    <w:rsid w:val="00920DE3"/>
    <w:rsid w:val="00C009D8"/>
    <w:rsid w:val="00CF53C8"/>
    <w:rsid w:val="00D3799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79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7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2015-09-20T21:11:00Z</dcterms:created>
  <dcterms:modified xsi:type="dcterms:W3CDTF">2015-09-20T21:12:00Z</dcterms:modified>
</cp:coreProperties>
</file>