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AC7" w:rsidRDefault="00DC1AC7" w:rsidP="00DC1A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DAUSON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C1AC7" w:rsidRDefault="00DC1AC7" w:rsidP="00DC1AC7">
      <w:pPr>
        <w:rPr>
          <w:rFonts w:ascii="Times New Roman" w:hAnsi="Times New Roman" w:cs="Times New Roman"/>
        </w:rPr>
      </w:pPr>
    </w:p>
    <w:p w:rsidR="00DC1AC7" w:rsidRDefault="00DC1AC7" w:rsidP="00DC1AC7">
      <w:pPr>
        <w:rPr>
          <w:rFonts w:ascii="Times New Roman" w:hAnsi="Times New Roman" w:cs="Times New Roman"/>
        </w:rPr>
      </w:pPr>
    </w:p>
    <w:p w:rsidR="00DC1AC7" w:rsidRDefault="00DC1AC7" w:rsidP="00DC1A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John </w:t>
      </w:r>
      <w:proofErr w:type="spellStart"/>
      <w:r>
        <w:rPr>
          <w:rFonts w:ascii="Times New Roman" w:hAnsi="Times New Roman" w:cs="Times New Roman"/>
        </w:rPr>
        <w:t>Turnour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Shipdam</w:t>
      </w:r>
      <w:proofErr w:type="spellEnd"/>
      <w:r>
        <w:rPr>
          <w:rFonts w:ascii="Times New Roman" w:hAnsi="Times New Roman" w:cs="Times New Roman"/>
        </w:rPr>
        <w:t>, Norfolk(q.v.),</w:t>
      </w:r>
    </w:p>
    <w:p w:rsidR="00DC1AC7" w:rsidRDefault="00DC1AC7" w:rsidP="00DC1A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Walter </w:t>
      </w:r>
      <w:proofErr w:type="spellStart"/>
      <w:r>
        <w:rPr>
          <w:rFonts w:ascii="Times New Roman" w:hAnsi="Times New Roman" w:cs="Times New Roman"/>
        </w:rPr>
        <w:t>Platfote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Shipdam</w:t>
      </w:r>
      <w:proofErr w:type="spellEnd"/>
      <w:r>
        <w:rPr>
          <w:rFonts w:ascii="Times New Roman" w:hAnsi="Times New Roman" w:cs="Times New Roman"/>
        </w:rPr>
        <w:t xml:space="preserve">(q.v.), Nicholas </w:t>
      </w:r>
      <w:proofErr w:type="spellStart"/>
      <w:r>
        <w:rPr>
          <w:rFonts w:ascii="Times New Roman" w:hAnsi="Times New Roman" w:cs="Times New Roman"/>
        </w:rPr>
        <w:t>Toly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Scarning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:rsidR="00DC1AC7" w:rsidRDefault="00DC1AC7" w:rsidP="00DC1A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Robert Neuman of Westfield(q.v.).</w:t>
      </w:r>
    </w:p>
    <w:p w:rsidR="00DC1AC7" w:rsidRPr="00467E40" w:rsidRDefault="00DC1AC7" w:rsidP="00DC1A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(http://aalt.law.uh.edu/Indices/CP40Indices/CP40no888Pl.htm)</w:t>
      </w:r>
    </w:p>
    <w:p w:rsidR="00DC1AC7" w:rsidRDefault="00DC1AC7" w:rsidP="00DC1AC7">
      <w:pPr>
        <w:rPr>
          <w:rFonts w:ascii="Apple Color Emoji" w:hAnsi="Apple Color Emoji" w:cs="Times New Roman"/>
        </w:rPr>
      </w:pPr>
    </w:p>
    <w:p w:rsidR="00DC1AC7" w:rsidRDefault="00DC1AC7" w:rsidP="00DC1AC7">
      <w:pPr>
        <w:rPr>
          <w:rFonts w:ascii="Apple Color Emoji" w:hAnsi="Apple Color Emoji" w:cs="Times New Roman"/>
        </w:rPr>
      </w:pPr>
    </w:p>
    <w:p w:rsidR="00DC1AC7" w:rsidRDefault="00DC1AC7" w:rsidP="00DC1A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September 2017</w:t>
      </w:r>
    </w:p>
    <w:p w:rsidR="006B2F86" w:rsidRPr="00E71FC3" w:rsidRDefault="00DC1A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AC7" w:rsidRDefault="00DC1AC7" w:rsidP="00E71FC3">
      <w:r>
        <w:separator/>
      </w:r>
    </w:p>
  </w:endnote>
  <w:endnote w:type="continuationSeparator" w:id="0">
    <w:p w:rsidR="00DC1AC7" w:rsidRDefault="00DC1AC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AC7" w:rsidRDefault="00DC1AC7" w:rsidP="00E71FC3">
      <w:r>
        <w:separator/>
      </w:r>
    </w:p>
  </w:footnote>
  <w:footnote w:type="continuationSeparator" w:id="0">
    <w:p w:rsidR="00DC1AC7" w:rsidRDefault="00DC1AC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AC7"/>
    <w:rsid w:val="001A7C09"/>
    <w:rsid w:val="00577BD5"/>
    <w:rsid w:val="00656CBA"/>
    <w:rsid w:val="006A1F77"/>
    <w:rsid w:val="00733BE7"/>
    <w:rsid w:val="00AB52E8"/>
    <w:rsid w:val="00B16D3F"/>
    <w:rsid w:val="00BB41AC"/>
    <w:rsid w:val="00DC1AC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A4BE6A-2A1B-4141-8A60-EEC6ADF0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1AC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2017-09-11T20:53:00Z</dcterms:created>
  <dcterms:modified xsi:type="dcterms:W3CDTF">2017-09-11T20:53:00Z</dcterms:modified>
</cp:coreProperties>
</file>