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3DA1B" w14:textId="31535107" w:rsidR="00BA00AB" w:rsidRDefault="007C656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DAUNTSEY</w:t>
      </w:r>
      <w:r>
        <w:rPr>
          <w:rFonts w:cs="Times New Roman"/>
          <w:szCs w:val="24"/>
        </w:rPr>
        <w:t xml:space="preserve">       (d.ca.1437)</w:t>
      </w:r>
    </w:p>
    <w:p w14:paraId="273C798C" w14:textId="77777777" w:rsidR="007C6565" w:rsidRDefault="007C6565" w:rsidP="009139A6">
      <w:pPr>
        <w:pStyle w:val="NoSpacing"/>
        <w:rPr>
          <w:rFonts w:cs="Times New Roman"/>
          <w:szCs w:val="24"/>
        </w:rPr>
      </w:pPr>
    </w:p>
    <w:p w14:paraId="363E0F43" w14:textId="77777777" w:rsidR="007C6565" w:rsidRDefault="007C6565" w:rsidP="009139A6">
      <w:pPr>
        <w:pStyle w:val="NoSpacing"/>
        <w:rPr>
          <w:rFonts w:cs="Times New Roman"/>
          <w:szCs w:val="24"/>
        </w:rPr>
      </w:pPr>
    </w:p>
    <w:p w14:paraId="6EC78B60" w14:textId="2DBD4367" w:rsidR="007C6565" w:rsidRDefault="007C656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Dec.1437</w:t>
      </w:r>
      <w:r>
        <w:rPr>
          <w:rFonts w:cs="Times New Roman"/>
          <w:szCs w:val="24"/>
        </w:rPr>
        <w:tab/>
        <w:t>Writ of diem clausit extremum to the Escheator of Hampshire</w:t>
      </w:r>
    </w:p>
    <w:p w14:paraId="44C2FE00" w14:textId="02DF8B71" w:rsidR="007C6565" w:rsidRDefault="007C656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Wiltshire.   (</w:t>
      </w:r>
      <w:r w:rsidR="000F0C40">
        <w:rPr>
          <w:rFonts w:cs="Times New Roman"/>
          <w:szCs w:val="24"/>
        </w:rPr>
        <w:t>C.F.R. 1437-45 p.1)</w:t>
      </w:r>
    </w:p>
    <w:p w14:paraId="58DAE353" w14:textId="77777777" w:rsidR="000F0C40" w:rsidRDefault="000F0C40" w:rsidP="009139A6">
      <w:pPr>
        <w:pStyle w:val="NoSpacing"/>
        <w:rPr>
          <w:rFonts w:cs="Times New Roman"/>
          <w:szCs w:val="24"/>
        </w:rPr>
      </w:pPr>
    </w:p>
    <w:p w14:paraId="6DD9CB62" w14:textId="77777777" w:rsidR="000F0C40" w:rsidRDefault="000F0C40" w:rsidP="009139A6">
      <w:pPr>
        <w:pStyle w:val="NoSpacing"/>
        <w:rPr>
          <w:rFonts w:cs="Times New Roman"/>
          <w:szCs w:val="24"/>
        </w:rPr>
      </w:pPr>
    </w:p>
    <w:p w14:paraId="0F1991C3" w14:textId="6D65F1DD" w:rsidR="000F0C40" w:rsidRPr="007C6565" w:rsidRDefault="000F0C4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2023</w:t>
      </w:r>
    </w:p>
    <w:sectPr w:rsidR="000F0C40" w:rsidRPr="007C65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73C9E" w14:textId="77777777" w:rsidR="007C6565" w:rsidRDefault="007C6565" w:rsidP="009139A6">
      <w:r>
        <w:separator/>
      </w:r>
    </w:p>
  </w:endnote>
  <w:endnote w:type="continuationSeparator" w:id="0">
    <w:p w14:paraId="470FA9C4" w14:textId="77777777" w:rsidR="007C6565" w:rsidRDefault="007C65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848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F51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176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2F1F5" w14:textId="77777777" w:rsidR="007C6565" w:rsidRDefault="007C6565" w:rsidP="009139A6">
      <w:r>
        <w:separator/>
      </w:r>
    </w:p>
  </w:footnote>
  <w:footnote w:type="continuationSeparator" w:id="0">
    <w:p w14:paraId="3F779D35" w14:textId="77777777" w:rsidR="007C6565" w:rsidRDefault="007C65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F2F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6AD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ECE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565"/>
    <w:rsid w:val="000666E0"/>
    <w:rsid w:val="000F0C40"/>
    <w:rsid w:val="002510B7"/>
    <w:rsid w:val="005C130B"/>
    <w:rsid w:val="007C656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8C44D"/>
  <w15:chartTrackingRefBased/>
  <w15:docId w15:val="{CD778E5D-65C6-415A-9CBA-CC27F09B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2023-05-11T12:48:00Z</dcterms:created>
  <dcterms:modified xsi:type="dcterms:W3CDTF">2023-05-11T13:41:00Z</dcterms:modified>
</cp:coreProperties>
</file>